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90D50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Hlk179762859"/>
      <w:r>
        <w:rPr>
          <w:rFonts w:hint="eastAsia" w:ascii="方正小标宋简体" w:hAnsi="宋体" w:eastAsia="方正小标宋简体"/>
          <w:bCs/>
          <w:sz w:val="44"/>
          <w:szCs w:val="44"/>
          <w:u w:val="single"/>
        </w:rPr>
        <w:t xml:space="preserve">  EUS穿刺针产品开模  </w:t>
      </w:r>
      <w:r>
        <w:rPr>
          <w:rFonts w:hint="eastAsia" w:ascii="方正小标宋简体" w:hAnsi="黑体" w:eastAsia="方正小标宋简体"/>
          <w:sz w:val="44"/>
          <w:szCs w:val="44"/>
        </w:rPr>
        <w:t>项目</w:t>
      </w:r>
      <w:bookmarkEnd w:id="0"/>
      <w:r>
        <w:rPr>
          <w:rFonts w:hint="eastAsia" w:ascii="方正小标宋简体" w:hAnsi="黑体" w:eastAsia="方正小标宋简体"/>
          <w:sz w:val="44"/>
          <w:szCs w:val="44"/>
        </w:rPr>
        <w:t>招标公告</w:t>
      </w:r>
    </w:p>
    <w:p w14:paraId="1E302E97">
      <w:pPr>
        <w:rPr>
          <w:rFonts w:hint="eastAsia" w:ascii="仿宋_GB2312" w:eastAsia="仿宋_GB2312"/>
          <w:sz w:val="32"/>
          <w:szCs w:val="32"/>
        </w:rPr>
      </w:pPr>
    </w:p>
    <w:p w14:paraId="3BA19A16">
      <w:pPr>
        <w:widowControl/>
        <w:tabs>
          <w:tab w:val="left" w:pos="210"/>
        </w:tabs>
        <w:spacing w:line="500" w:lineRule="exact"/>
        <w:ind w:left="-58" w:leftChars="-168" w:right="122" w:hanging="295" w:hangingChars="98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第一章 投标邀请书</w:t>
      </w:r>
    </w:p>
    <w:p w14:paraId="41A105C6">
      <w:pPr>
        <w:widowControl/>
        <w:tabs>
          <w:tab w:val="left" w:pos="210"/>
        </w:tabs>
        <w:spacing w:line="500" w:lineRule="exact"/>
        <w:ind w:left="157" w:leftChars="-168" w:right="122" w:hanging="510" w:hangingChars="98"/>
        <w:jc w:val="center"/>
        <w:rPr>
          <w:rFonts w:hint="eastAsia" w:ascii="宋体" w:hAnsi="宋体" w:cs="宋体"/>
          <w:b/>
          <w:sz w:val="52"/>
          <w:szCs w:val="52"/>
        </w:rPr>
      </w:pPr>
    </w:p>
    <w:p w14:paraId="59675738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清华海峡研究院（厦门）</w:t>
      </w:r>
      <w:r>
        <w:rPr>
          <w:rFonts w:hint="eastAsia" w:ascii="宋体" w:hAnsi="宋体" w:eastAsia="宋体" w:cs="宋体"/>
          <w:sz w:val="24"/>
          <w:szCs w:val="24"/>
        </w:rPr>
        <w:t>（招标人）对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EUS穿刺针产品开模 </w:t>
      </w:r>
      <w:r>
        <w:rPr>
          <w:rFonts w:hint="eastAsia" w:ascii="宋体" w:hAnsi="宋体" w:eastAsia="宋体" w:cs="宋体"/>
          <w:sz w:val="24"/>
          <w:szCs w:val="24"/>
          <w:u w:val="none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进行邀请招标，招标人将从中选定服务单位。邀请单位：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北京华昌利源塑料制品厂、北京市广林金属制品有限公司、三河市东木模具有限公司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C89D476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一、项目概况</w:t>
      </w:r>
    </w:p>
    <w:p w14:paraId="7EA899E4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1.项目名称：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EUS穿刺针产品开模  </w:t>
      </w:r>
      <w:r>
        <w:rPr>
          <w:rFonts w:hint="eastAsia" w:ascii="宋体" w:hAnsi="宋体" w:eastAsia="宋体" w:cs="宋体"/>
          <w:sz w:val="24"/>
          <w:szCs w:val="24"/>
        </w:rPr>
        <w:t>项目</w:t>
      </w:r>
    </w:p>
    <w:p w14:paraId="5ECA445D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2.采购需求：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EUS穿刺针产品开模</w:t>
      </w:r>
    </w:p>
    <w:p w14:paraId="0EDD8D59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.服务期：合同签订之日起至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/>
          <w:sz w:val="24"/>
          <w:szCs w:val="24"/>
        </w:rPr>
        <w:t>结束  </w:t>
      </w:r>
    </w:p>
    <w:p w14:paraId="4EFC4BAD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二、投标人资格要求</w:t>
      </w:r>
    </w:p>
    <w:p w14:paraId="3FF00B62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1.投标人必须具有独立的法人资格。</w:t>
      </w:r>
    </w:p>
    <w:p w14:paraId="76F178C7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2.本次招标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不接受</w:t>
      </w:r>
      <w:r>
        <w:rPr>
          <w:rFonts w:hint="eastAsia" w:ascii="宋体" w:hAnsi="宋体" w:eastAsia="宋体" w:cs="宋体"/>
          <w:sz w:val="24"/>
          <w:szCs w:val="24"/>
        </w:rPr>
        <w:t>联合体投标.</w:t>
      </w:r>
    </w:p>
    <w:p w14:paraId="28B363C1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3.本招标项目招标人对投标人的资格审查采用的方式：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资格后审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506A787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4.投标保证金为人民币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 w14:paraId="6B55934C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三、评标办法</w:t>
      </w:r>
    </w:p>
    <w:p w14:paraId="4D00BFB9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本项目采用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>最低价评标法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0C7F273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default" w:ascii="黑体" w:hAnsi="黑体" w:eastAsia="黑体" w:cs="宋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四、</w:t>
      </w: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最高控制价</w:t>
      </w:r>
    </w:p>
    <w:p w14:paraId="01AD02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baseline"/>
        <w:rPr>
          <w:rFonts w:hint="eastAsia" w:cs="宋体"/>
          <w:b w:val="0"/>
          <w:sz w:val="24"/>
          <w:szCs w:val="24"/>
        </w:rPr>
      </w:pPr>
      <w:r>
        <w:rPr>
          <w:rFonts w:hint="eastAsia" w:cs="宋体"/>
          <w:b w:val="0"/>
          <w:sz w:val="24"/>
          <w:szCs w:val="24"/>
        </w:rPr>
        <w:t>本项目最高控制价为：</w:t>
      </w:r>
      <w:r>
        <w:rPr>
          <w:rFonts w:hint="eastAsia" w:cs="宋体"/>
          <w:b w:val="0"/>
          <w:sz w:val="24"/>
          <w:szCs w:val="24"/>
          <w:u w:val="single"/>
          <w:lang w:val="en-US" w:eastAsia="zh-CN"/>
        </w:rPr>
        <w:t>人民币壹拾柒</w:t>
      </w:r>
      <w:r>
        <w:rPr>
          <w:rFonts w:hint="eastAsia" w:cs="宋体"/>
          <w:b w:val="0"/>
          <w:sz w:val="24"/>
          <w:szCs w:val="24"/>
          <w:u w:val="single"/>
        </w:rPr>
        <w:t>万元</w:t>
      </w:r>
      <w:r>
        <w:rPr>
          <w:rFonts w:hint="eastAsia" w:cs="宋体"/>
          <w:b w:val="0"/>
          <w:sz w:val="24"/>
          <w:szCs w:val="24"/>
        </w:rPr>
        <w:t>。</w:t>
      </w:r>
    </w:p>
    <w:p w14:paraId="653BB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五、招标文件的获取</w:t>
      </w:r>
    </w:p>
    <w:p w14:paraId="3FE36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5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受到邀请的投标人，请于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24:00</w:t>
      </w:r>
      <w:r>
        <w:rPr>
          <w:rFonts w:hint="eastAsia" w:ascii="宋体" w:hAnsi="宋体" w:eastAsia="宋体" w:cs="宋体"/>
          <w:sz w:val="24"/>
          <w:szCs w:val="24"/>
        </w:rPr>
        <w:t>时（北京时间，下同）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登录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</w:rPr>
        <w:t>清华海峡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u w:val="single"/>
        </w:rPr>
        <w:t>研究院</w:t>
      </w:r>
      <w:r>
        <w:rPr>
          <w:rFonts w:hint="eastAsia" w:ascii="宋体" w:hAnsi="宋体" w:eastAsia="宋体" w:cs="宋体"/>
          <w:bCs/>
          <w:strike w:val="0"/>
          <w:dstrike w:val="0"/>
          <w:color w:val="000000"/>
          <w:sz w:val="24"/>
          <w:szCs w:val="24"/>
          <w:u w:val="single"/>
          <w:lang w:val="en-US" w:eastAsia="zh-CN"/>
        </w:rPr>
        <w:t>官网</w:t>
      </w:r>
      <w:r>
        <w:rPr>
          <w:rFonts w:hint="eastAsia" w:ascii="宋体" w:hAnsi="宋体" w:eastAsia="宋体" w:cs="宋体"/>
          <w:strike w:val="0"/>
          <w:dstrike w:val="0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strike w:val="0"/>
          <w:dstrike w:val="0"/>
          <w:sz w:val="24"/>
          <w:szCs w:val="24"/>
          <w:u w:val="single"/>
          <w:lang w:val="en-US" w:eastAsia="zh-CN"/>
        </w:rPr>
        <w:t>网址</w:t>
      </w:r>
      <w:r>
        <w:rPr>
          <w:rFonts w:hint="eastAsia" w:ascii="宋体" w:hAnsi="宋体" w:eastAsia="宋体" w:cs="宋体"/>
          <w:strike w:val="0"/>
          <w:dstrike w:val="0"/>
          <w:sz w:val="24"/>
          <w:szCs w:val="24"/>
          <w:u w:val="single"/>
        </w:rPr>
        <w:t>：https://www.tsinghua-hx.org.cn，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王丽琼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，联系电话：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18060926096</w:t>
      </w:r>
      <w:r>
        <w:rPr>
          <w:rFonts w:hint="eastAsia" w:ascii="宋体" w:hAnsi="宋体" w:eastAsia="宋体" w:cs="宋体"/>
          <w:sz w:val="24"/>
          <w:szCs w:val="24"/>
        </w:rPr>
        <w:t>）获取招标文件，每份售价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元人民币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0EAB7CA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六、投标文件的递交</w:t>
      </w:r>
    </w:p>
    <w:p w14:paraId="17997AE8">
      <w:pPr>
        <w:keepNext w:val="0"/>
        <w:keepLines/>
        <w:pageBreakBefore w:val="0"/>
        <w:widowControl w:val="0"/>
        <w:tabs>
          <w:tab w:val="left" w:pos="900"/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rPr>
          <w:rFonts w:hint="eastAsia" w:ascii="宋体" w:hAnsi="宋体" w:eastAsia="宋体" w:cs="宋体"/>
          <w:i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1.投标文件递交的截止时间：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时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（北京时间），投标人应于截止时间前将密封的投标文件送到指定地点，逾期将不予接受。</w:t>
      </w:r>
    </w:p>
    <w:p w14:paraId="760CC46F">
      <w:pPr>
        <w:pStyle w:val="5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baseline"/>
        <w:rPr>
          <w:rFonts w:hint="default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cs="宋体"/>
          <w:b w:val="0"/>
          <w:sz w:val="24"/>
          <w:szCs w:val="24"/>
        </w:rPr>
        <w:t>2.</w:t>
      </w:r>
      <w:r>
        <w:rPr>
          <w:rFonts w:hint="eastAsia" w:cs="宋体"/>
          <w:b w:val="0"/>
          <w:bCs/>
          <w:color w:val="000000"/>
          <w:sz w:val="24"/>
          <w:szCs w:val="24"/>
        </w:rPr>
        <w:t>投标文件递交的地点：</w:t>
      </w:r>
      <w:r>
        <w:rPr>
          <w:rFonts w:hint="eastAsia" w:cs="宋体"/>
          <w:b w:val="0"/>
          <w:bCs/>
          <w:sz w:val="24"/>
          <w:szCs w:val="24"/>
          <w:u w:val="single"/>
        </w:rPr>
        <w:t>厦门</w:t>
      </w:r>
      <w:r>
        <w:rPr>
          <w:rFonts w:hint="eastAsia" w:cs="宋体"/>
          <w:b w:val="0"/>
          <w:bCs/>
          <w:sz w:val="24"/>
          <w:szCs w:val="24"/>
          <w:u w:val="single"/>
          <w:lang w:val="en-US" w:eastAsia="zh-CN"/>
        </w:rPr>
        <w:t>市</w:t>
      </w:r>
      <w:r>
        <w:rPr>
          <w:rFonts w:hint="eastAsia" w:cs="宋体"/>
          <w:b w:val="0"/>
          <w:bCs/>
          <w:sz w:val="24"/>
          <w:szCs w:val="24"/>
          <w:u w:val="single"/>
        </w:rPr>
        <w:t>湖里区岐山北路5</w:t>
      </w:r>
      <w:r>
        <w:rPr>
          <w:rFonts w:hint="eastAsia" w:cs="宋体"/>
          <w:b w:val="0"/>
          <w:bCs/>
          <w:sz w:val="24"/>
          <w:szCs w:val="24"/>
          <w:u w:val="single"/>
          <w:lang w:val="en-US" w:eastAsia="zh-CN"/>
        </w:rPr>
        <w:t>20</w:t>
      </w:r>
      <w:r>
        <w:rPr>
          <w:rFonts w:hint="eastAsia" w:cs="宋体"/>
          <w:b w:val="0"/>
          <w:bCs/>
          <w:sz w:val="24"/>
          <w:szCs w:val="24"/>
          <w:u w:val="single"/>
        </w:rPr>
        <w:t>号C栋</w:t>
      </w:r>
      <w:r>
        <w:rPr>
          <w:rFonts w:hint="eastAsia" w:cs="宋体"/>
          <w:b w:val="0"/>
          <w:bCs/>
          <w:sz w:val="24"/>
          <w:szCs w:val="24"/>
          <w:u w:val="single"/>
          <w:lang w:val="en-US" w:eastAsia="zh-CN"/>
        </w:rPr>
        <w:t>208室。</w:t>
      </w:r>
    </w:p>
    <w:p w14:paraId="6E6340C8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aseline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七、其他补充事宜</w:t>
      </w:r>
    </w:p>
    <w:p w14:paraId="4281B7FC">
      <w:pPr>
        <w:pStyle w:val="5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baseline"/>
        <w:rPr>
          <w:rFonts w:hint="eastAsia" w:cs="宋体"/>
          <w:b w:val="0"/>
          <w:bCs/>
          <w:color w:val="000000"/>
          <w:sz w:val="24"/>
          <w:szCs w:val="24"/>
        </w:rPr>
      </w:pPr>
      <w:r>
        <w:rPr>
          <w:rFonts w:hint="eastAsia" w:cs="宋体"/>
          <w:b w:val="0"/>
          <w:bCs/>
          <w:color w:val="000000"/>
          <w:sz w:val="24"/>
          <w:szCs w:val="24"/>
        </w:rPr>
        <w:t>凡对本次招标提出询问，请按以下方式联系</w:t>
      </w:r>
    </w:p>
    <w:p w14:paraId="2506EAF2">
      <w:pPr>
        <w:pStyle w:val="5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baseline"/>
        <w:rPr>
          <w:rFonts w:hint="eastAsia" w:cs="宋体"/>
          <w:b w:val="0"/>
          <w:bCs/>
          <w:color w:val="000000"/>
          <w:sz w:val="24"/>
          <w:szCs w:val="24"/>
        </w:rPr>
      </w:pPr>
      <w:r>
        <w:rPr>
          <w:rFonts w:hint="eastAsia" w:cs="宋体"/>
          <w:b w:val="0"/>
          <w:bCs/>
          <w:color w:val="000000"/>
          <w:sz w:val="24"/>
          <w:szCs w:val="24"/>
        </w:rPr>
        <w:t>招标人：清华海峡研究院（厦门）</w:t>
      </w:r>
      <w:bookmarkStart w:id="1" w:name="OLE_LINK7"/>
    </w:p>
    <w:p w14:paraId="5FFB9F9B">
      <w:pPr>
        <w:pStyle w:val="5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baseline"/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color w:val="000000"/>
          <w:sz w:val="24"/>
          <w:szCs w:val="24"/>
        </w:rPr>
        <w:t>地  址</w:t>
      </w:r>
      <w:r>
        <w:rPr>
          <w:rFonts w:hint="eastAsia" w:cs="宋体"/>
          <w:b w:val="0"/>
          <w:bCs/>
          <w:color w:val="000000"/>
          <w:spacing w:val="-5"/>
          <w:sz w:val="24"/>
          <w:szCs w:val="24"/>
        </w:rPr>
        <w:t>：</w:t>
      </w:r>
      <w:r>
        <w:rPr>
          <w:rFonts w:hint="eastAsia" w:cs="宋体"/>
          <w:b w:val="0"/>
          <w:bCs/>
          <w:color w:val="000000"/>
          <w:sz w:val="24"/>
          <w:szCs w:val="24"/>
        </w:rPr>
        <w:t>厦门市湖里区岐山北路</w:t>
      </w:r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520</w:t>
      </w:r>
      <w:r>
        <w:rPr>
          <w:rFonts w:hint="eastAsia" w:cs="宋体"/>
          <w:b w:val="0"/>
          <w:bCs/>
          <w:color w:val="000000"/>
          <w:sz w:val="24"/>
          <w:szCs w:val="24"/>
        </w:rPr>
        <w:t>号C栋</w:t>
      </w:r>
      <w:bookmarkStart w:id="2" w:name="OLE_LINK6"/>
      <w:r>
        <w:rPr>
          <w:rFonts w:hint="eastAsia" w:cs="宋体"/>
          <w:b w:val="0"/>
          <w:bCs/>
          <w:color w:val="000000"/>
          <w:sz w:val="24"/>
          <w:szCs w:val="24"/>
          <w:lang w:val="en-US" w:eastAsia="zh-CN"/>
        </w:rPr>
        <w:t>208室</w:t>
      </w:r>
    </w:p>
    <w:p w14:paraId="3EC79C27">
      <w:pPr>
        <w:pStyle w:val="5"/>
        <w:widowControl/>
        <w:spacing w:line="600" w:lineRule="exact"/>
        <w:ind w:firstLine="480" w:firstLineChars="200"/>
        <w:jc w:val="both"/>
        <w:textAlignment w:val="baseline"/>
        <w:rPr>
          <w:rFonts w:hint="eastAsia" w:cs="宋体"/>
          <w:b w:val="0"/>
          <w:bCs/>
          <w:color w:val="000000"/>
          <w:sz w:val="24"/>
          <w:szCs w:val="24"/>
          <w:u w:val="single"/>
        </w:rPr>
      </w:pPr>
      <w:r>
        <w:rPr>
          <w:rFonts w:hint="eastAsia" w:cs="宋体"/>
          <w:b w:val="0"/>
          <w:bCs/>
          <w:color w:val="000000"/>
          <w:sz w:val="24"/>
          <w:szCs w:val="24"/>
        </w:rPr>
        <w:t>联系人：</w:t>
      </w:r>
      <w:r>
        <w:rPr>
          <w:rFonts w:hint="eastAsia" w:cs="宋体"/>
          <w:b w:val="0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cs="宋体"/>
          <w:b w:val="0"/>
          <w:bCs/>
          <w:color w:val="000000"/>
          <w:sz w:val="24"/>
          <w:szCs w:val="24"/>
          <w:u w:val="single"/>
          <w:lang w:val="en-US" w:eastAsia="zh-CN"/>
        </w:rPr>
        <w:t>王丽琼</w:t>
      </w:r>
      <w:r>
        <w:rPr>
          <w:rFonts w:hint="eastAsia" w:cs="宋体"/>
          <w:b w:val="0"/>
          <w:bCs/>
          <w:color w:val="000000"/>
          <w:sz w:val="24"/>
          <w:szCs w:val="24"/>
          <w:u w:val="single"/>
        </w:rPr>
        <w:t xml:space="preserve">   </w:t>
      </w:r>
    </w:p>
    <w:p w14:paraId="463A2C9A">
      <w:pPr>
        <w:pStyle w:val="5"/>
        <w:widowControl/>
        <w:spacing w:line="600" w:lineRule="exact"/>
        <w:ind w:firstLine="464" w:firstLineChars="200"/>
        <w:jc w:val="both"/>
        <w:textAlignment w:val="baseline"/>
        <w:rPr>
          <w:rFonts w:hint="eastAsia" w:cs="宋体"/>
          <w:b w:val="0"/>
          <w:bCs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color w:val="000000"/>
          <w:spacing w:val="-4"/>
          <w:sz w:val="24"/>
          <w:szCs w:val="24"/>
        </w:rPr>
        <w:t>电  话</w:t>
      </w:r>
      <w:r>
        <w:rPr>
          <w:rFonts w:hint="eastAsia" w:cs="宋体"/>
          <w:b w:val="0"/>
          <w:bCs/>
          <w:sz w:val="24"/>
          <w:szCs w:val="24"/>
        </w:rPr>
        <w:t>:</w:t>
      </w:r>
      <w:r>
        <w:rPr>
          <w:rFonts w:hint="eastAsia" w:cs="宋体"/>
          <w:b w:val="0"/>
          <w:bCs/>
          <w:color w:val="000000"/>
          <w:spacing w:val="-4"/>
          <w:sz w:val="24"/>
          <w:szCs w:val="24"/>
        </w:rPr>
        <w:t xml:space="preserve"> </w:t>
      </w:r>
      <w:bookmarkEnd w:id="1"/>
      <w:bookmarkEnd w:id="2"/>
      <w:r>
        <w:rPr>
          <w:rFonts w:hint="eastAsia" w:cs="宋体"/>
          <w:b w:val="0"/>
          <w:bCs/>
          <w:sz w:val="24"/>
          <w:szCs w:val="24"/>
          <w:lang w:val="en-US" w:eastAsia="zh-CN"/>
        </w:rPr>
        <w:t>18060926096</w:t>
      </w:r>
    </w:p>
    <w:p w14:paraId="76EECA89">
      <w:pPr>
        <w:pStyle w:val="5"/>
        <w:widowControl/>
        <w:spacing w:line="600" w:lineRule="exact"/>
        <w:ind w:firstLine="480" w:firstLineChars="200"/>
        <w:jc w:val="both"/>
        <w:textAlignment w:val="baseline"/>
        <w:rPr>
          <w:rFonts w:hint="eastAsia" w:cs="宋体"/>
          <w:b w:val="0"/>
          <w:bCs/>
          <w:sz w:val="24"/>
          <w:szCs w:val="24"/>
          <w:lang w:val="en-US" w:eastAsia="zh-CN"/>
        </w:rPr>
      </w:pPr>
    </w:p>
    <w:p w14:paraId="3B8CC9E4">
      <w:pPr>
        <w:pStyle w:val="5"/>
        <w:widowControl/>
        <w:wordWrap w:val="0"/>
        <w:spacing w:line="500" w:lineRule="exact"/>
        <w:ind w:firstLine="480" w:firstLineChars="200"/>
        <w:jc w:val="right"/>
        <w:textAlignment w:val="baseline"/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  <w:t>清华海峡研究院（厦门）</w:t>
      </w:r>
    </w:p>
    <w:p w14:paraId="1938253F">
      <w:pPr>
        <w:pStyle w:val="5"/>
        <w:widowControl/>
        <w:wordWrap w:val="0"/>
        <w:spacing w:line="500" w:lineRule="exact"/>
        <w:ind w:firstLine="480" w:firstLineChars="200"/>
        <w:jc w:val="right"/>
        <w:textAlignment w:val="baseline"/>
        <w:rPr>
          <w:rFonts w:hint="eastAsia" w:cs="宋体"/>
          <w:color w:val="auto"/>
          <w:sz w:val="24"/>
          <w:highlight w:val="none"/>
        </w:rPr>
      </w:pPr>
      <w:r>
        <w:rPr>
          <w:rFonts w:hint="eastAsia" w:cs="宋体"/>
          <w:b w:val="0"/>
          <w:bCs/>
          <w:color w:val="auto"/>
          <w:sz w:val="24"/>
          <w:highlight w:val="none"/>
        </w:rPr>
        <w:t>202</w:t>
      </w:r>
      <w:r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  <w:t>5</w:t>
      </w:r>
      <w:r>
        <w:rPr>
          <w:rFonts w:hint="eastAsia" w:cs="宋体"/>
          <w:b w:val="0"/>
          <w:bCs/>
          <w:color w:val="auto"/>
          <w:sz w:val="24"/>
          <w:highlight w:val="none"/>
        </w:rPr>
        <w:t>年</w:t>
      </w:r>
      <w:r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  <w:t>9</w:t>
      </w:r>
      <w:r>
        <w:rPr>
          <w:rFonts w:hint="eastAsia" w:cs="宋体"/>
          <w:b w:val="0"/>
          <w:bCs/>
          <w:color w:val="auto"/>
          <w:sz w:val="24"/>
          <w:highlight w:val="none"/>
        </w:rPr>
        <w:t>月</w:t>
      </w:r>
      <w:r>
        <w:rPr>
          <w:rFonts w:hint="eastAsia" w:cs="宋体"/>
          <w:b w:val="0"/>
          <w:bCs/>
          <w:color w:val="auto"/>
          <w:sz w:val="24"/>
          <w:highlight w:val="none"/>
          <w:lang w:val="en-US" w:eastAsia="zh-CN"/>
        </w:rPr>
        <w:t>12</w:t>
      </w:r>
      <w:r>
        <w:rPr>
          <w:rFonts w:hint="eastAsia" w:cs="宋体"/>
          <w:b w:val="0"/>
          <w:bCs/>
          <w:color w:val="auto"/>
          <w:sz w:val="24"/>
          <w:highlight w:val="none"/>
        </w:rPr>
        <w:t>日</w:t>
      </w:r>
    </w:p>
    <w:p w14:paraId="18A23060">
      <w:pPr>
        <w:pStyle w:val="5"/>
        <w:widowControl/>
        <w:spacing w:line="600" w:lineRule="exact"/>
        <w:ind w:firstLine="480" w:firstLineChars="200"/>
        <w:jc w:val="both"/>
        <w:textAlignment w:val="baseline"/>
        <w:rPr>
          <w:rFonts w:hint="default" w:cs="宋体"/>
          <w:b w:val="0"/>
          <w:bCs/>
          <w:sz w:val="24"/>
          <w:szCs w:val="24"/>
          <w:lang w:val="en-US" w:eastAsia="zh-CN"/>
        </w:rPr>
      </w:pPr>
    </w:p>
    <w:p w14:paraId="3AFD62C7">
      <w:pPr>
        <w:widowControl/>
        <w:jc w:val="left"/>
        <w:rPr>
          <w:rFonts w:hint="eastAsia" w:ascii="宋体" w:hAnsi="宋体" w:eastAsia="宋体" w:cs="宋体"/>
          <w:bCs/>
          <w:sz w:val="24"/>
          <w:szCs w:val="24"/>
          <w14:ligatures w14:val="none"/>
        </w:rPr>
      </w:pPr>
      <w:r>
        <w:rPr>
          <w:rFonts w:hint="eastAsia" w:cs="宋体"/>
          <w:b/>
          <w:bCs/>
          <w:sz w:val="24"/>
          <w:szCs w:val="24"/>
        </w:rPr>
        <w:br w:type="page"/>
      </w:r>
    </w:p>
    <w:p w14:paraId="0C20D0A0">
      <w:pPr>
        <w:widowControl/>
        <w:tabs>
          <w:tab w:val="left" w:pos="210"/>
        </w:tabs>
        <w:spacing w:line="500" w:lineRule="exact"/>
        <w:ind w:left="-58" w:leftChars="-168" w:right="122" w:hanging="295" w:hangingChars="98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第二章 投标须知前附表</w:t>
      </w:r>
    </w:p>
    <w:p w14:paraId="61F04F22">
      <w:pPr>
        <w:rPr>
          <w:rFonts w:hint="eastAsia" w:ascii="宋体" w:hAnsi="宋体" w:cs="宋体"/>
          <w:sz w:val="24"/>
          <w:szCs w:val="24"/>
        </w:rPr>
      </w:pP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701"/>
        <w:gridCol w:w="5821"/>
      </w:tblGrid>
      <w:tr w14:paraId="1C27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B18B05B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条款号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AE0F0D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条款名称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D846BC5">
            <w:pPr>
              <w:pStyle w:val="4"/>
              <w:snapToGrid w:val="0"/>
              <w:spacing w:line="380" w:lineRule="exact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编 列 内 容</w:t>
            </w:r>
          </w:p>
        </w:tc>
      </w:tr>
      <w:tr w14:paraId="718D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2852B04D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12DBCF2C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招标人</w:t>
            </w:r>
          </w:p>
        </w:tc>
        <w:tc>
          <w:tcPr>
            <w:tcW w:w="5821" w:type="dxa"/>
            <w:vAlign w:val="center"/>
          </w:tcPr>
          <w:p w14:paraId="15A7977D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eastAsia" w:hAnsi="宋体" w:cs="宋体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招标人：</w:t>
            </w:r>
            <w:bookmarkStart w:id="3" w:name="OLE_LINK12"/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  <w:t>清华海峡研究院</w:t>
            </w:r>
            <w:bookmarkEnd w:id="3"/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  <w:t>（厦门）</w:t>
            </w:r>
          </w:p>
          <w:p w14:paraId="596B5B58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址：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  <w:t>厦门市湖里区岐山北路5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  <w:t>号C栋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208室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069C1D02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王丽琼</w:t>
            </w:r>
            <w:r>
              <w:rPr>
                <w:rFonts w:hint="eastAsia" w:hAnsi="宋体" w:cs="宋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</w:p>
          <w:p w14:paraId="2E1187A1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default" w:hAnsi="宋体" w:eastAsia="宋体" w:cs="宋体"/>
                <w:bCs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话：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18060926096</w:t>
            </w:r>
          </w:p>
        </w:tc>
      </w:tr>
      <w:tr w14:paraId="324B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49E9FAFF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694EAD1C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招标项目名称</w:t>
            </w:r>
          </w:p>
        </w:tc>
        <w:tc>
          <w:tcPr>
            <w:tcW w:w="5821" w:type="dxa"/>
            <w:vAlign w:val="center"/>
          </w:tcPr>
          <w:p w14:paraId="506E4B49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招标项目名称：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EUS穿刺针产品开模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</w:rPr>
              <w:t xml:space="preserve"> 项目</w:t>
            </w:r>
          </w:p>
        </w:tc>
      </w:tr>
      <w:tr w14:paraId="52F3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05596D16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5C9A5834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项目地点</w:t>
            </w:r>
          </w:p>
        </w:tc>
        <w:tc>
          <w:tcPr>
            <w:tcW w:w="5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6A20D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default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  <w:lang w:val="en-US" w:eastAsia="zh-CN"/>
              </w:rPr>
              <w:t>福建省厦门市湖里区岐山北路520号</w:t>
            </w:r>
          </w:p>
        </w:tc>
      </w:tr>
      <w:tr w14:paraId="30AE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667808EF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41753B91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项目要求</w:t>
            </w:r>
          </w:p>
        </w:tc>
        <w:tc>
          <w:tcPr>
            <w:tcW w:w="58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CDA6A">
            <w:pPr>
              <w:pStyle w:val="23"/>
              <w:tabs>
                <w:tab w:val="left" w:pos="900"/>
                <w:tab w:val="left" w:pos="1100"/>
              </w:tabs>
              <w:spacing w:line="288" w:lineRule="auto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  <w:t>保质保量的完成</w:t>
            </w:r>
          </w:p>
        </w:tc>
      </w:tr>
      <w:tr w14:paraId="6A53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015FD75F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33FD0BBD">
            <w:pPr>
              <w:pStyle w:val="4"/>
              <w:snapToGrid w:val="0"/>
              <w:spacing w:line="380" w:lineRule="exact"/>
              <w:ind w:left="-113" w:leftChars="-54" w:firstLine="108" w:firstLineChars="45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服务期</w:t>
            </w:r>
          </w:p>
        </w:tc>
        <w:tc>
          <w:tcPr>
            <w:tcW w:w="5821" w:type="dxa"/>
            <w:vAlign w:val="center"/>
          </w:tcPr>
          <w:p w14:paraId="0DB816E6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签订合同后3年质保期</w:t>
            </w:r>
          </w:p>
        </w:tc>
      </w:tr>
      <w:tr w14:paraId="085C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12687472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7E68F7B8">
            <w:pPr>
              <w:pStyle w:val="4"/>
              <w:snapToGrid w:val="0"/>
              <w:spacing w:line="380" w:lineRule="exact"/>
              <w:ind w:left="-113" w:leftChars="-54" w:firstLine="108" w:firstLineChars="45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交付条件</w:t>
            </w:r>
          </w:p>
        </w:tc>
        <w:tc>
          <w:tcPr>
            <w:tcW w:w="5821" w:type="dxa"/>
            <w:vAlign w:val="center"/>
          </w:tcPr>
          <w:p w14:paraId="1BF45B3C">
            <w:pPr>
              <w:pStyle w:val="6"/>
              <w:widowControl/>
              <w:spacing w:line="276" w:lineRule="auto"/>
              <w:ind w:left="4680" w:hanging="4680" w:hangingChars="1950"/>
              <w:jc w:val="both"/>
              <w:textAlignment w:val="baseline"/>
              <w:rPr>
                <w:rFonts w:hint="eastAsia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sz w:val="24"/>
                <w:szCs w:val="24"/>
              </w:rPr>
              <w:t>完成本项目的服务内容及要求并经采购人验收合格。</w:t>
            </w:r>
          </w:p>
        </w:tc>
      </w:tr>
      <w:tr w14:paraId="5745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6DA45CEC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378F3BB7">
            <w:pPr>
              <w:pStyle w:val="4"/>
              <w:snapToGrid w:val="0"/>
              <w:spacing w:line="380" w:lineRule="exact"/>
              <w:ind w:left="-113" w:leftChars="-54" w:firstLine="108" w:firstLineChars="45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付款方式</w:t>
            </w:r>
          </w:p>
        </w:tc>
        <w:tc>
          <w:tcPr>
            <w:tcW w:w="5821" w:type="dxa"/>
            <w:vAlign w:val="center"/>
          </w:tcPr>
          <w:p w14:paraId="0CF2BCE4">
            <w:pPr>
              <w:pStyle w:val="4"/>
              <w:snapToGrid w:val="0"/>
              <w:spacing w:line="33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具体以合同约定为准。</w:t>
            </w:r>
          </w:p>
        </w:tc>
      </w:tr>
      <w:tr w14:paraId="3DA3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14383B37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7A234CE9">
            <w:pPr>
              <w:pStyle w:val="4"/>
              <w:snapToGrid w:val="0"/>
              <w:spacing w:line="380" w:lineRule="exact"/>
              <w:ind w:left="-113" w:leftChars="-54" w:firstLine="108" w:firstLineChars="45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资格审查方式</w:t>
            </w:r>
          </w:p>
        </w:tc>
        <w:tc>
          <w:tcPr>
            <w:tcW w:w="5821" w:type="dxa"/>
            <w:vAlign w:val="center"/>
          </w:tcPr>
          <w:p w14:paraId="374A6F78">
            <w:pPr>
              <w:pStyle w:val="4"/>
              <w:snapToGrid w:val="0"/>
              <w:spacing w:line="33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本招标项目招标人对投标人的资格审查采用的方式：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资格后审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。 </w:t>
            </w:r>
          </w:p>
        </w:tc>
      </w:tr>
      <w:tr w14:paraId="5553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37FF743D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63644242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投标人资格</w:t>
            </w:r>
          </w:p>
          <w:p w14:paraId="4F5389EF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要求</w:t>
            </w:r>
          </w:p>
        </w:tc>
        <w:tc>
          <w:tcPr>
            <w:tcW w:w="5821" w:type="dxa"/>
            <w:vAlign w:val="center"/>
          </w:tcPr>
          <w:p w14:paraId="52DF7475">
            <w:pPr>
              <w:widowControl/>
              <w:spacing w:line="48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1.1投标人必须具有独立的法人资格。</w:t>
            </w:r>
          </w:p>
          <w:p w14:paraId="61839627">
            <w:pPr>
              <w:widowControl/>
              <w:spacing w:line="48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1.2本次招标不接受联合体投标.</w:t>
            </w:r>
          </w:p>
          <w:p w14:paraId="1024345B">
            <w:pPr>
              <w:widowControl/>
              <w:spacing w:line="48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1.3 本招标项目招标人对投标人的资格审查采用的方式：资格后审。</w:t>
            </w:r>
          </w:p>
          <w:p w14:paraId="1121B61B">
            <w:pPr>
              <w:widowControl/>
              <w:spacing w:line="480" w:lineRule="exact"/>
              <w:jc w:val="both"/>
              <w:textAlignment w:val="baseline"/>
              <w:rPr>
                <w:rFonts w:hint="eastAsia" w:ascii="宋体" w:hAnsi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1.4投标保证金为人民币 0元。</w:t>
            </w:r>
          </w:p>
        </w:tc>
      </w:tr>
      <w:tr w14:paraId="1DF3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0EE119BC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121AE167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投标人提出疑问的截止时间</w:t>
            </w:r>
          </w:p>
        </w:tc>
        <w:tc>
          <w:tcPr>
            <w:tcW w:w="5821" w:type="dxa"/>
            <w:vAlign w:val="center"/>
          </w:tcPr>
          <w:p w14:paraId="110F95D4">
            <w:pPr>
              <w:pStyle w:val="4"/>
              <w:tabs>
                <w:tab w:val="left" w:pos="624"/>
              </w:tabs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22</w:t>
            </w:r>
            <w:bookmarkStart w:id="9" w:name="_GoBack"/>
            <w:bookmarkEnd w:id="9"/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时00分00秒</w:t>
            </w:r>
          </w:p>
        </w:tc>
      </w:tr>
      <w:tr w14:paraId="760E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292B5C38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EA6D069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投标截止时间</w:t>
            </w:r>
          </w:p>
        </w:tc>
        <w:tc>
          <w:tcPr>
            <w:tcW w:w="582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09608EA">
            <w:pPr>
              <w:pStyle w:val="4"/>
              <w:tabs>
                <w:tab w:val="left" w:pos="624"/>
              </w:tabs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u w:val="single"/>
              </w:rPr>
              <w:t>00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秒（北京时间) （截止前半小时开始接收文件）</w:t>
            </w:r>
          </w:p>
          <w:p w14:paraId="06E0B867">
            <w:pPr>
              <w:pStyle w:val="4"/>
              <w:tabs>
                <w:tab w:val="left" w:pos="624"/>
              </w:tabs>
              <w:snapToGrid w:val="0"/>
              <w:spacing w:line="380" w:lineRule="exact"/>
              <w:ind w:firstLine="0"/>
              <w:jc w:val="both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递交投标文件地点：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厦门市湖里区岐山北路5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号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栋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208室</w:t>
            </w:r>
          </w:p>
        </w:tc>
      </w:tr>
      <w:tr w14:paraId="4237F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35D34AD9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E8CC79B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投标有效期</w:t>
            </w:r>
          </w:p>
        </w:tc>
        <w:tc>
          <w:tcPr>
            <w:tcW w:w="5821" w:type="dxa"/>
            <w:vAlign w:val="center"/>
          </w:tcPr>
          <w:p w14:paraId="69D241EC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投标截止时间后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30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日历天。</w:t>
            </w:r>
          </w:p>
        </w:tc>
      </w:tr>
      <w:tr w14:paraId="220B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3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7854FE59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142CF7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投标保证金</w:t>
            </w:r>
          </w:p>
        </w:tc>
        <w:tc>
          <w:tcPr>
            <w:tcW w:w="5821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DE951D">
            <w:pPr>
              <w:widowControl/>
              <w:tabs>
                <w:tab w:val="left" w:pos="900"/>
                <w:tab w:val="left" w:pos="1100"/>
              </w:tabs>
              <w:spacing w:line="288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投标保证金提交的金额：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>人民币0元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</w:tc>
      </w:tr>
      <w:tr w14:paraId="7D9FF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254B756A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7E0A33EB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要求提交的投标文件内容</w:t>
            </w:r>
          </w:p>
        </w:tc>
        <w:tc>
          <w:tcPr>
            <w:tcW w:w="5821" w:type="dxa"/>
            <w:vAlign w:val="center"/>
          </w:tcPr>
          <w:p w14:paraId="2E6E5FAB">
            <w:pPr>
              <w:pStyle w:val="4"/>
              <w:snapToGrid w:val="0"/>
              <w:spacing w:line="34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资格文件：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要求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提交；</w:t>
            </w:r>
          </w:p>
          <w:p w14:paraId="5B58ED99">
            <w:pPr>
              <w:pStyle w:val="4"/>
              <w:snapToGrid w:val="0"/>
              <w:spacing w:line="34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商务文件：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 要求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提交；</w:t>
            </w:r>
          </w:p>
        </w:tc>
      </w:tr>
      <w:tr w14:paraId="3782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7C9BFC6F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5CB556F7">
            <w:pPr>
              <w:pStyle w:val="4"/>
              <w:snapToGrid w:val="0"/>
              <w:spacing w:line="38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投标文件编制和加密要求</w:t>
            </w:r>
          </w:p>
        </w:tc>
        <w:tc>
          <w:tcPr>
            <w:tcW w:w="5821" w:type="dxa"/>
            <w:vAlign w:val="center"/>
          </w:tcPr>
          <w:p w14:paraId="33D618CC">
            <w:pPr>
              <w:pStyle w:val="4"/>
              <w:snapToGrid w:val="0"/>
              <w:spacing w:line="340" w:lineRule="exact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投标文件份数：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份</w:t>
            </w:r>
          </w:p>
        </w:tc>
      </w:tr>
      <w:tr w14:paraId="4E09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170BAE8E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0D396E3E">
            <w:pPr>
              <w:pStyle w:val="4"/>
              <w:snapToGrid w:val="0"/>
              <w:spacing w:line="380" w:lineRule="exact"/>
              <w:ind w:left="24" w:firstLine="0"/>
              <w:jc w:val="both"/>
              <w:rPr>
                <w:rFonts w:hint="eastAsia" w:ascii="宋体" w:hAnsi="宋体" w:cs="宋体"/>
                <w:bCs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pacing w:val="-12"/>
                <w:sz w:val="24"/>
                <w:szCs w:val="24"/>
              </w:rPr>
              <w:t>开标时间</w:t>
            </w:r>
          </w:p>
        </w:tc>
        <w:tc>
          <w:tcPr>
            <w:tcW w:w="5821" w:type="dxa"/>
            <w:vAlign w:val="center"/>
          </w:tcPr>
          <w:p w14:paraId="6F4707A1">
            <w:pPr>
              <w:pStyle w:val="4"/>
              <w:snapToGrid w:val="0"/>
              <w:spacing w:line="380" w:lineRule="exact"/>
              <w:ind w:left="-8" w:leftChars="-4"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时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分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00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秒</w:t>
            </w:r>
          </w:p>
          <w:p w14:paraId="6D4A14B9">
            <w:pPr>
              <w:pStyle w:val="4"/>
              <w:snapToGrid w:val="0"/>
              <w:spacing w:line="380" w:lineRule="exact"/>
              <w:ind w:left="-8" w:leftChars="-4"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</w:rPr>
              <w:t>厦门市湖里区岐山北路5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</w:rPr>
              <w:t>号C栋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208室</w:t>
            </w:r>
          </w:p>
        </w:tc>
      </w:tr>
      <w:tr w14:paraId="4790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6DEA124E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26F835B5">
            <w:pPr>
              <w:pStyle w:val="4"/>
              <w:snapToGrid w:val="0"/>
              <w:spacing w:line="380" w:lineRule="exact"/>
              <w:ind w:left="-108"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评标委员会的组建</w:t>
            </w:r>
          </w:p>
        </w:tc>
        <w:tc>
          <w:tcPr>
            <w:tcW w:w="5821" w:type="dxa"/>
            <w:vAlign w:val="center"/>
          </w:tcPr>
          <w:p w14:paraId="1B312624">
            <w:pPr>
              <w:pStyle w:val="22"/>
              <w:jc w:val="both"/>
              <w:rPr>
                <w:rFonts w:hint="eastAsia" w:hAnsi="宋体" w:cs="宋体"/>
                <w:bCs/>
                <w:color w:val="auto"/>
                <w:szCs w:val="24"/>
              </w:rPr>
            </w:pPr>
            <w:r>
              <w:rPr>
                <w:rFonts w:hint="eastAsia" w:hAnsi="宋体" w:cs="宋体"/>
                <w:bCs/>
                <w:color w:val="auto"/>
                <w:szCs w:val="24"/>
              </w:rPr>
              <w:t>评标委员会成员人数为</w:t>
            </w:r>
            <w:r>
              <w:rPr>
                <w:rFonts w:hint="eastAsia" w:hAnsi="宋体" w:cs="宋体"/>
                <w:bCs/>
                <w:color w:val="auto"/>
                <w:szCs w:val="24"/>
                <w:u w:val="single"/>
              </w:rPr>
              <w:t xml:space="preserve">  3  </w:t>
            </w:r>
            <w:r>
              <w:rPr>
                <w:rFonts w:hint="eastAsia" w:hAnsi="宋体" w:cs="宋体"/>
                <w:bCs/>
                <w:color w:val="auto"/>
                <w:szCs w:val="24"/>
              </w:rPr>
              <w:t>人及以上单数，由招标人依法组建。</w:t>
            </w:r>
          </w:p>
        </w:tc>
      </w:tr>
      <w:tr w14:paraId="2314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1E0EDA12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6F92A10E">
            <w:pPr>
              <w:pStyle w:val="22"/>
              <w:jc w:val="both"/>
              <w:rPr>
                <w:rFonts w:hint="eastAsia" w:hAnsi="宋体" w:cs="宋体"/>
                <w:bCs/>
                <w:color w:val="auto"/>
                <w:szCs w:val="24"/>
              </w:rPr>
            </w:pPr>
            <w:r>
              <w:rPr>
                <w:rFonts w:hint="eastAsia" w:hAnsi="宋体" w:cs="宋体"/>
                <w:bCs/>
                <w:color w:val="auto"/>
                <w:szCs w:val="24"/>
              </w:rPr>
              <w:t>评标办法</w:t>
            </w:r>
          </w:p>
        </w:tc>
        <w:tc>
          <w:tcPr>
            <w:tcW w:w="582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7397A43">
            <w:pPr>
              <w:pStyle w:val="22"/>
              <w:jc w:val="both"/>
              <w:rPr>
                <w:rFonts w:hint="eastAsia" w:hAnsi="宋体" w:cs="宋体"/>
                <w:bCs/>
                <w:color w:val="auto"/>
                <w:szCs w:val="24"/>
              </w:rPr>
            </w:pPr>
            <w:r>
              <w:rPr>
                <w:rFonts w:hint="eastAsia" w:hAnsi="宋体" w:cs="宋体"/>
                <w:bCs/>
                <w:color w:val="auto"/>
                <w:szCs w:val="24"/>
              </w:rPr>
              <w:t>本招标项目采用的评标办法为：</w:t>
            </w:r>
            <w:r>
              <w:rPr>
                <w:rFonts w:hint="eastAsia" w:hAnsi="宋体" w:cs="宋体"/>
                <w:bCs/>
                <w:color w:val="auto"/>
                <w:szCs w:val="24"/>
                <w:u w:val="single"/>
              </w:rPr>
              <w:t xml:space="preserve">  最低价评标</w:t>
            </w:r>
            <w:r>
              <w:rPr>
                <w:rFonts w:hint="eastAsia" w:hAnsi="宋体" w:cs="宋体"/>
                <w:bCs/>
                <w:i/>
                <w:iCs/>
                <w:color w:val="auto"/>
                <w:szCs w:val="24"/>
                <w:u w:val="single"/>
              </w:rPr>
              <w:t xml:space="preserve"> </w:t>
            </w:r>
          </w:p>
        </w:tc>
      </w:tr>
      <w:tr w14:paraId="6838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5E5A5BBD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4461734F">
            <w:pPr>
              <w:pStyle w:val="22"/>
              <w:jc w:val="both"/>
              <w:rPr>
                <w:rFonts w:hint="eastAsia" w:hAnsi="宋体" w:cs="宋体"/>
                <w:bCs/>
                <w:color w:val="auto"/>
                <w:szCs w:val="24"/>
              </w:rPr>
            </w:pPr>
            <w:r>
              <w:rPr>
                <w:rFonts w:hint="eastAsia" w:hAnsi="宋体" w:cs="宋体"/>
                <w:bCs/>
                <w:color w:val="auto"/>
                <w:szCs w:val="24"/>
              </w:rPr>
              <w:t>是否授权评标委员会确定中标人</w:t>
            </w:r>
          </w:p>
        </w:tc>
        <w:tc>
          <w:tcPr>
            <w:tcW w:w="5821" w:type="dxa"/>
            <w:vAlign w:val="center"/>
          </w:tcPr>
          <w:p w14:paraId="699187DF">
            <w:pPr>
              <w:pStyle w:val="22"/>
              <w:jc w:val="both"/>
              <w:rPr>
                <w:rFonts w:hint="eastAsia" w:hAnsi="宋体" w:cs="宋体"/>
                <w:bCs/>
                <w:color w:val="auto"/>
                <w:szCs w:val="24"/>
              </w:rPr>
            </w:pPr>
            <w:r>
              <w:rPr>
                <w:rFonts w:hint="eastAsia" w:hAnsi="宋体" w:cs="宋体"/>
                <w:bCs/>
                <w:color w:val="auto"/>
                <w:szCs w:val="24"/>
                <w:lang w:eastAsia="zh-CN"/>
              </w:rPr>
              <w:t>☑</w:t>
            </w:r>
            <w:r>
              <w:rPr>
                <w:rFonts w:hint="eastAsia" w:hAnsi="宋体" w:cs="宋体"/>
                <w:bCs/>
                <w:color w:val="auto"/>
                <w:szCs w:val="24"/>
              </w:rPr>
              <w:t xml:space="preserve"> 是</w:t>
            </w:r>
          </w:p>
          <w:p w14:paraId="0F165E9D">
            <w:pPr>
              <w:pStyle w:val="22"/>
              <w:jc w:val="both"/>
              <w:rPr>
                <w:rFonts w:hint="eastAsia" w:hAnsi="宋体" w:cs="宋体"/>
                <w:bCs/>
                <w:color w:val="auto"/>
                <w:szCs w:val="24"/>
                <w:u w:val="single"/>
              </w:rPr>
            </w:pPr>
            <w:r>
              <w:rPr>
                <w:rFonts w:hint="eastAsia" w:hAnsi="宋体" w:cs="宋体"/>
                <w:bCs/>
                <w:color w:val="auto"/>
                <w:szCs w:val="24"/>
              </w:rPr>
              <w:sym w:font="Wingdings" w:char="00A8"/>
            </w:r>
            <w:r>
              <w:rPr>
                <w:rFonts w:hint="eastAsia" w:hAnsi="宋体" w:cs="宋体"/>
                <w:bCs/>
                <w:color w:val="auto"/>
                <w:szCs w:val="24"/>
              </w:rPr>
              <w:t xml:space="preserve"> 否，推荐的中标候选人数：</w:t>
            </w:r>
            <w:r>
              <w:rPr>
                <w:rFonts w:hint="eastAsia" w:hAnsi="宋体" w:cs="宋体"/>
                <w:bCs/>
                <w:color w:val="auto"/>
                <w:szCs w:val="24"/>
                <w:u w:val="single"/>
              </w:rPr>
              <w:t xml:space="preserve">     </w:t>
            </w:r>
            <w:r>
              <w:rPr>
                <w:rFonts w:hint="eastAsia" w:hAnsi="宋体" w:cs="宋体"/>
                <w:bCs/>
                <w:color w:val="auto"/>
                <w:szCs w:val="24"/>
              </w:rPr>
              <w:t>个</w:t>
            </w:r>
          </w:p>
        </w:tc>
      </w:tr>
      <w:tr w14:paraId="7E3D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83" w:type="dxa"/>
            <w:tcBorders>
              <w:left w:val="single" w:color="auto" w:sz="8" w:space="0"/>
            </w:tcBorders>
            <w:vAlign w:val="center"/>
          </w:tcPr>
          <w:p w14:paraId="7A012767">
            <w:pPr>
              <w:widowControl/>
              <w:numPr>
                <w:ilvl w:val="0"/>
                <w:numId w:val="1"/>
              </w:numPr>
              <w:tabs>
                <w:tab w:val="left" w:pos="510"/>
                <w:tab w:val="left" w:pos="900"/>
                <w:tab w:val="left" w:pos="1100"/>
              </w:tabs>
              <w:spacing w:line="300" w:lineRule="auto"/>
              <w:ind w:left="-155" w:firstLine="51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69ED9FC8">
            <w:pPr>
              <w:pStyle w:val="4"/>
              <w:snapToGrid w:val="0"/>
              <w:spacing w:line="380" w:lineRule="exact"/>
              <w:ind w:left="-8"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履约担保金额和形式</w:t>
            </w:r>
          </w:p>
        </w:tc>
        <w:tc>
          <w:tcPr>
            <w:tcW w:w="5821" w:type="dxa"/>
            <w:vAlign w:val="center"/>
          </w:tcPr>
          <w:p w14:paraId="5C17BD95">
            <w:pPr>
              <w:pStyle w:val="4"/>
              <w:snapToGrid w:val="0"/>
              <w:spacing w:line="360" w:lineRule="auto"/>
              <w:ind w:left="23"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履约担保金额：为签约合同价的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 xml:space="preserve"> 0 ％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；（本项目不适用）</w:t>
            </w:r>
          </w:p>
          <w:p w14:paraId="15D0D59F">
            <w:pPr>
              <w:pStyle w:val="4"/>
              <w:snapToGrid w:val="0"/>
              <w:spacing w:line="360" w:lineRule="auto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履约担保提交的时间为收到中标通知书的10日内(签订合同之前)。      </w:t>
            </w:r>
          </w:p>
          <w:p w14:paraId="079FFC19">
            <w:pPr>
              <w:pStyle w:val="4"/>
              <w:snapToGrid w:val="0"/>
              <w:spacing w:line="360" w:lineRule="auto"/>
              <w:ind w:firstLine="0"/>
              <w:jc w:val="both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履约担保形式：无担保。</w:t>
            </w:r>
          </w:p>
          <w:p w14:paraId="1F96FB90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履约担保期限：与服务期相同。</w:t>
            </w:r>
          </w:p>
        </w:tc>
      </w:tr>
    </w:tbl>
    <w:p w14:paraId="1A027287">
      <w:pPr>
        <w:pStyle w:val="6"/>
        <w:widowControl/>
        <w:spacing w:line="490" w:lineRule="exact"/>
        <w:textAlignment w:val="baseline"/>
        <w:rPr>
          <w:rFonts w:hint="eastAsia" w:hAnsi="宋体" w:cs="宋体"/>
          <w:b/>
          <w:bCs/>
          <w:sz w:val="44"/>
          <w:szCs w:val="44"/>
        </w:rPr>
      </w:pPr>
    </w:p>
    <w:p w14:paraId="2346E38F">
      <w:pPr>
        <w:pStyle w:val="3"/>
        <w:pageBreakBefore/>
        <w:tabs>
          <w:tab w:val="left" w:pos="0"/>
        </w:tabs>
        <w:spacing w:before="120" w:after="100" w:afterAutospacing="1"/>
        <w:jc w:val="center"/>
        <w:rPr>
          <w:rFonts w:hint="eastAsia" w:ascii="黑体" w:hAnsi="黑体" w:eastAsia="黑体" w:cs="宋体"/>
          <w:b w:val="0"/>
          <w:bCs w:val="0"/>
          <w:sz w:val="28"/>
          <w:szCs w:val="28"/>
        </w:rPr>
      </w:pPr>
      <w:bookmarkStart w:id="4" w:name="_Toc66836699"/>
      <w:r>
        <w:rPr>
          <w:rFonts w:hint="eastAsia" w:ascii="宋体" w:hAnsi="宋体" w:cs="宋体"/>
          <w:color w:val="000000"/>
          <w:sz w:val="30"/>
          <w:szCs w:val="30"/>
        </w:rPr>
        <w:t>第三章 评标办法和标准</w:t>
      </w:r>
      <w:bookmarkEnd w:id="4"/>
      <w:bookmarkStart w:id="5" w:name="_Toc215480809"/>
      <w:bookmarkStart w:id="6" w:name="_Toc13309374"/>
    </w:p>
    <w:tbl>
      <w:tblPr>
        <w:tblStyle w:val="11"/>
        <w:tblpPr w:leftFromText="180" w:rightFromText="180" w:vertAnchor="text" w:horzAnchor="page" w:tblpXSpec="center" w:tblpY="615"/>
        <w:tblOverlap w:val="never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823"/>
        <w:gridCol w:w="6357"/>
      </w:tblGrid>
      <w:tr w14:paraId="31AF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1949906">
            <w:pPr>
              <w:pStyle w:val="4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条款号</w:t>
            </w: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02BC">
            <w:pPr>
              <w:pStyle w:val="4"/>
              <w:snapToGrid w:val="0"/>
              <w:spacing w:line="360" w:lineRule="auto"/>
              <w:ind w:firstLine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条款名称</w:t>
            </w:r>
          </w:p>
        </w:tc>
        <w:tc>
          <w:tcPr>
            <w:tcW w:w="6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689F2A">
            <w:pPr>
              <w:pStyle w:val="4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编列内容</w:t>
            </w:r>
          </w:p>
        </w:tc>
      </w:tr>
      <w:tr w14:paraId="1F77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043F9D">
            <w:pPr>
              <w:pStyle w:val="4"/>
              <w:numPr>
                <w:ilvl w:val="0"/>
                <w:numId w:val="2"/>
              </w:numPr>
              <w:tabs>
                <w:tab w:val="left" w:pos="180"/>
              </w:tabs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E9B1">
            <w:pPr>
              <w:pStyle w:val="4"/>
              <w:snapToGrid w:val="0"/>
              <w:spacing w:line="36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最高投标限价</w:t>
            </w:r>
          </w:p>
        </w:tc>
        <w:tc>
          <w:tcPr>
            <w:tcW w:w="6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60F2B0D">
            <w:pPr>
              <w:spacing w:before="147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本项目的招标控制价 (即最高投标限价) 为：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人民币壹拾柒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万元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3EF38663">
            <w:pPr>
              <w:snapToGrid w:val="0"/>
              <w:spacing w:line="360" w:lineRule="auto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投标人的投标报价不得超过最高招标控制价，否则按废标处理</w:t>
            </w:r>
          </w:p>
        </w:tc>
      </w:tr>
      <w:tr w14:paraId="58C5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D1CE2B6">
            <w:pPr>
              <w:pStyle w:val="4"/>
              <w:tabs>
                <w:tab w:val="left" w:pos="180"/>
              </w:tabs>
              <w:snapToGrid w:val="0"/>
              <w:spacing w:line="36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8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8244">
            <w:pPr>
              <w:pStyle w:val="4"/>
              <w:snapToGrid w:val="0"/>
              <w:spacing w:line="36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确定中标候选人方法</w:t>
            </w:r>
          </w:p>
        </w:tc>
        <w:tc>
          <w:tcPr>
            <w:tcW w:w="6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6214D1">
            <w:pPr>
              <w:spacing w:before="147"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通过评审合格的投标人的投标报价最低的推荐为第一中标候选人，投标报价次 低的推荐为第二中标候选人，以此类推推荐为第三中标候选人。若报价相同影 响中标候选人排序时，则由招标人随机抽取确定中标候选人排序。</w:t>
            </w:r>
          </w:p>
        </w:tc>
      </w:tr>
    </w:tbl>
    <w:p w14:paraId="0AA569CC">
      <w:pPr>
        <w:jc w:val="center"/>
        <w:rPr>
          <w:rFonts w:hint="eastAsia" w:ascii="宋体" w:hAnsi="宋体" w:cs="宋体"/>
          <w:b/>
          <w:sz w:val="28"/>
          <w:szCs w:val="28"/>
        </w:rPr>
      </w:pPr>
    </w:p>
    <w:p w14:paraId="06D85AA1">
      <w:pPr>
        <w:jc w:val="center"/>
        <w:rPr>
          <w:rFonts w:hint="eastAsia" w:ascii="宋体" w:hAnsi="宋体" w:cs="宋体"/>
          <w:b/>
          <w:sz w:val="28"/>
          <w:szCs w:val="28"/>
        </w:rPr>
      </w:pPr>
    </w:p>
    <w:p w14:paraId="351989B6">
      <w:pPr>
        <w:jc w:val="center"/>
        <w:rPr>
          <w:rFonts w:hint="eastAsia" w:ascii="宋体" w:hAnsi="宋体" w:cs="宋体"/>
          <w:b/>
          <w:sz w:val="28"/>
          <w:szCs w:val="28"/>
        </w:rPr>
      </w:pPr>
    </w:p>
    <w:bookmarkEnd w:id="5"/>
    <w:bookmarkEnd w:id="6"/>
    <w:p w14:paraId="2FC4DFF0">
      <w:pPr>
        <w:pStyle w:val="3"/>
        <w:tabs>
          <w:tab w:val="left" w:pos="0"/>
        </w:tabs>
        <w:adjustRightInd w:val="0"/>
        <w:spacing w:line="416" w:lineRule="atLeast"/>
        <w:textAlignment w:val="baseline"/>
        <w:rPr>
          <w:rFonts w:hint="eastAsia" w:ascii="宋体" w:hAnsi="宋体" w:cs="宋体"/>
        </w:rPr>
      </w:pPr>
      <w:bookmarkStart w:id="7" w:name="_Toc300038973"/>
      <w:bookmarkStart w:id="8" w:name="_Toc66836701"/>
    </w:p>
    <w:p w14:paraId="2ECFC558">
      <w:pPr>
        <w:rPr>
          <w:rFonts w:hint="eastAsia" w:ascii="宋体" w:hAnsi="宋体" w:cs="宋体"/>
        </w:rPr>
      </w:pPr>
    </w:p>
    <w:p w14:paraId="73D27B8F">
      <w:pPr>
        <w:rPr>
          <w:rFonts w:hint="eastAsia" w:ascii="宋体" w:hAnsi="宋体" w:cs="宋体"/>
        </w:rPr>
      </w:pPr>
    </w:p>
    <w:p w14:paraId="6CDB1ECC">
      <w:pPr>
        <w:rPr>
          <w:rFonts w:hint="eastAsia" w:ascii="宋体" w:hAnsi="宋体" w:cs="宋体"/>
        </w:rPr>
      </w:pPr>
    </w:p>
    <w:p w14:paraId="2D397012">
      <w:pPr>
        <w:rPr>
          <w:rFonts w:hint="eastAsia" w:ascii="宋体" w:hAnsi="宋体" w:cs="宋体"/>
        </w:rPr>
      </w:pPr>
    </w:p>
    <w:p w14:paraId="0F8D350A">
      <w:pPr>
        <w:rPr>
          <w:rFonts w:hint="eastAsia" w:ascii="宋体" w:hAnsi="宋体" w:cs="宋体"/>
        </w:rPr>
      </w:pPr>
    </w:p>
    <w:p w14:paraId="37387396">
      <w:pPr>
        <w:rPr>
          <w:rFonts w:hint="eastAsia" w:ascii="宋体" w:hAnsi="宋体" w:cs="宋体"/>
        </w:rPr>
      </w:pPr>
    </w:p>
    <w:p w14:paraId="0BB708C1">
      <w:pPr>
        <w:rPr>
          <w:rFonts w:hint="eastAsia" w:ascii="宋体" w:hAnsi="宋体" w:cs="宋体"/>
        </w:rPr>
      </w:pPr>
    </w:p>
    <w:p w14:paraId="07D77DA1">
      <w:pPr>
        <w:rPr>
          <w:rFonts w:hint="eastAsia" w:ascii="宋体" w:hAnsi="宋体" w:cs="宋体"/>
        </w:rPr>
      </w:pPr>
    </w:p>
    <w:bookmarkEnd w:id="7"/>
    <w:bookmarkEnd w:id="8"/>
    <w:p w14:paraId="5C1479B2">
      <w:pPr>
        <w:spacing w:line="360" w:lineRule="auto"/>
        <w:ind w:firstLine="54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36"/>
          <w:szCs w:val="36"/>
        </w:rPr>
        <w:br w:type="page"/>
      </w:r>
    </w:p>
    <w:p w14:paraId="0C7DBCB1">
      <w:pPr>
        <w:ind w:firstLine="1440" w:firstLineChars="400"/>
        <w:rPr>
          <w:rFonts w:hint="eastAsia" w:hAnsi="宋体" w:cs="宋体"/>
          <w:sz w:val="36"/>
          <w:szCs w:val="36"/>
        </w:rPr>
      </w:pPr>
      <w:r>
        <w:rPr>
          <w:rFonts w:hint="eastAsia" w:hAnsi="宋体" w:cs="宋体"/>
          <w:sz w:val="36"/>
          <w:szCs w:val="36"/>
          <w:u w:val="single"/>
        </w:rPr>
        <w:t xml:space="preserve">　 EUS穿刺针产品开模  </w:t>
      </w:r>
      <w:r>
        <w:rPr>
          <w:rFonts w:hint="eastAsia" w:hAnsi="宋体" w:cs="宋体"/>
          <w:sz w:val="36"/>
          <w:szCs w:val="36"/>
        </w:rPr>
        <w:t>（项目名称）</w:t>
      </w:r>
    </w:p>
    <w:p w14:paraId="4EBC7837">
      <w:pPr>
        <w:pStyle w:val="6"/>
        <w:spacing w:before="240" w:beforeLines="100" w:after="240" w:afterLines="100" w:line="264" w:lineRule="auto"/>
        <w:jc w:val="center"/>
        <w:rPr>
          <w:rFonts w:hint="eastAsia" w:hAnsi="宋体" w:cs="宋体"/>
          <w:sz w:val="44"/>
        </w:rPr>
      </w:pPr>
    </w:p>
    <w:p w14:paraId="2F5CAC60">
      <w:pPr>
        <w:pStyle w:val="6"/>
        <w:spacing w:before="240" w:beforeLines="100" w:after="240" w:afterLines="100" w:line="264" w:lineRule="auto"/>
        <w:jc w:val="center"/>
        <w:rPr>
          <w:rFonts w:hint="eastAsia" w:hAnsi="宋体" w:cs="宋体"/>
          <w:sz w:val="44"/>
        </w:rPr>
      </w:pPr>
    </w:p>
    <w:p w14:paraId="114DA2EA">
      <w:pPr>
        <w:pStyle w:val="6"/>
        <w:spacing w:before="240" w:beforeLines="100" w:after="240" w:afterLines="100" w:line="264" w:lineRule="auto"/>
        <w:jc w:val="center"/>
        <w:rPr>
          <w:rFonts w:hint="eastAsia" w:hAnsi="宋体" w:cs="宋体"/>
          <w:sz w:val="44"/>
        </w:rPr>
      </w:pPr>
    </w:p>
    <w:p w14:paraId="6A6F9BC9">
      <w:pPr>
        <w:pStyle w:val="6"/>
        <w:spacing w:line="264" w:lineRule="auto"/>
        <w:jc w:val="center"/>
        <w:rPr>
          <w:rFonts w:hint="eastAsia" w:hAnsi="宋体" w:cs="宋体"/>
          <w:b/>
          <w:sz w:val="84"/>
        </w:rPr>
      </w:pPr>
      <w:r>
        <w:rPr>
          <w:rFonts w:hint="eastAsia" w:hAnsi="宋体" w:cs="宋体"/>
          <w:b/>
          <w:sz w:val="84"/>
        </w:rPr>
        <w:t>投 标 文 件</w:t>
      </w:r>
    </w:p>
    <w:p w14:paraId="56B85160">
      <w:pPr>
        <w:pStyle w:val="6"/>
        <w:spacing w:line="264" w:lineRule="auto"/>
        <w:jc w:val="center"/>
        <w:rPr>
          <w:rFonts w:hint="eastAsia" w:hAnsi="宋体" w:cs="宋体"/>
          <w:sz w:val="44"/>
        </w:rPr>
      </w:pPr>
    </w:p>
    <w:p w14:paraId="7816A42B">
      <w:pPr>
        <w:pStyle w:val="6"/>
        <w:spacing w:line="264" w:lineRule="auto"/>
        <w:jc w:val="center"/>
        <w:rPr>
          <w:rFonts w:hint="eastAsia" w:hAnsi="宋体" w:cs="宋体"/>
          <w:sz w:val="44"/>
        </w:rPr>
      </w:pPr>
    </w:p>
    <w:p w14:paraId="17A4ECBA">
      <w:pPr>
        <w:pStyle w:val="6"/>
        <w:spacing w:line="264" w:lineRule="auto"/>
        <w:jc w:val="center"/>
        <w:rPr>
          <w:rFonts w:hint="eastAsia" w:hAnsi="宋体" w:cs="宋体"/>
          <w:sz w:val="44"/>
        </w:rPr>
      </w:pPr>
    </w:p>
    <w:p w14:paraId="2D1A4CA6">
      <w:pPr>
        <w:pStyle w:val="6"/>
        <w:spacing w:line="264" w:lineRule="auto"/>
        <w:jc w:val="center"/>
        <w:rPr>
          <w:rFonts w:hint="eastAsia" w:hAnsi="宋体" w:cs="宋体"/>
          <w:sz w:val="72"/>
        </w:rPr>
      </w:pPr>
    </w:p>
    <w:p w14:paraId="64FB552B">
      <w:pPr>
        <w:pStyle w:val="6"/>
        <w:spacing w:before="120" w:after="120" w:line="480" w:lineRule="auto"/>
        <w:ind w:firstLine="560" w:firstLineChars="200"/>
        <w:jc w:val="left"/>
        <w:rPr>
          <w:rFonts w:hint="eastAsia" w:hAnsi="宋体" w:cs="宋体"/>
          <w:sz w:val="28"/>
        </w:rPr>
      </w:pPr>
      <w:r>
        <w:rPr>
          <w:rFonts w:hint="eastAsia" w:hAnsi="宋体" w:cs="宋体"/>
          <w:sz w:val="28"/>
        </w:rPr>
        <w:t>投标人:</w:t>
      </w:r>
      <w:r>
        <w:rPr>
          <w:rFonts w:hint="eastAsia" w:hAnsi="宋体" w:cs="宋体"/>
          <w:sz w:val="28"/>
          <w:u w:val="single"/>
        </w:rPr>
        <w:t xml:space="preserve">                              </w:t>
      </w:r>
      <w:r>
        <w:rPr>
          <w:rFonts w:hint="eastAsia" w:hAnsi="宋体" w:cs="宋体"/>
          <w:sz w:val="28"/>
          <w:szCs w:val="28"/>
        </w:rPr>
        <w:t>（盖单位公章）</w:t>
      </w:r>
    </w:p>
    <w:p w14:paraId="18FF3CCC">
      <w:pPr>
        <w:pStyle w:val="6"/>
        <w:spacing w:before="120" w:after="120" w:line="480" w:lineRule="auto"/>
        <w:ind w:firstLine="560" w:firstLineChars="200"/>
        <w:rPr>
          <w:rFonts w:hint="eastAsia" w:hAnsi="宋体" w:cs="宋体"/>
          <w:sz w:val="28"/>
        </w:rPr>
      </w:pPr>
      <w:r>
        <w:rPr>
          <w:rFonts w:hint="eastAsia" w:hAnsi="宋体" w:cs="宋体"/>
          <w:sz w:val="28"/>
        </w:rPr>
        <w:t>法定代表人或其委托代理人：</w:t>
      </w:r>
      <w:r>
        <w:rPr>
          <w:rFonts w:hint="eastAsia" w:hAnsi="宋体" w:cs="宋体"/>
          <w:sz w:val="28"/>
          <w:u w:val="single"/>
        </w:rPr>
        <w:t xml:space="preserve">           </w:t>
      </w:r>
      <w:r>
        <w:rPr>
          <w:rFonts w:hint="eastAsia" w:hAnsi="宋体" w:cs="宋体"/>
          <w:sz w:val="28"/>
        </w:rPr>
        <w:t>（签字或盖章）</w:t>
      </w:r>
    </w:p>
    <w:p w14:paraId="12CC2059">
      <w:pPr>
        <w:spacing w:before="120" w:after="120" w:line="480" w:lineRule="auto"/>
        <w:ind w:left="54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 xml:space="preserve">日期： </w:t>
      </w:r>
      <w:r>
        <w:rPr>
          <w:rFonts w:hint="eastAsia" w:ascii="宋体" w:hAnsi="宋体" w:cs="宋体"/>
          <w:sz w:val="28"/>
          <w:u w:val="single"/>
        </w:rPr>
        <w:t xml:space="preserve">      </w:t>
      </w:r>
      <w:r>
        <w:rPr>
          <w:rFonts w:hint="eastAsia" w:ascii="宋体" w:hAnsi="宋体" w:cs="宋体"/>
          <w:sz w:val="28"/>
        </w:rPr>
        <w:t xml:space="preserve">年 </w:t>
      </w:r>
      <w:r>
        <w:rPr>
          <w:rFonts w:hint="eastAsia" w:ascii="宋体" w:hAnsi="宋体" w:cs="宋体"/>
          <w:sz w:val="28"/>
          <w:u w:val="single"/>
        </w:rPr>
        <w:t xml:space="preserve">      </w:t>
      </w:r>
      <w:r>
        <w:rPr>
          <w:rFonts w:hint="eastAsia" w:ascii="宋体" w:hAnsi="宋体" w:cs="宋体"/>
          <w:sz w:val="28"/>
        </w:rPr>
        <w:t xml:space="preserve">月 </w:t>
      </w:r>
      <w:r>
        <w:rPr>
          <w:rFonts w:hint="eastAsia" w:ascii="宋体" w:hAnsi="宋体" w:cs="宋体"/>
          <w:sz w:val="28"/>
          <w:u w:val="single"/>
        </w:rPr>
        <w:t xml:space="preserve">      </w:t>
      </w:r>
      <w:r>
        <w:rPr>
          <w:rFonts w:hint="eastAsia" w:ascii="宋体" w:hAnsi="宋体" w:cs="宋体"/>
          <w:sz w:val="28"/>
        </w:rPr>
        <w:t>日</w:t>
      </w:r>
    </w:p>
    <w:p w14:paraId="3C01BFB0">
      <w:pPr>
        <w:spacing w:before="120" w:after="120"/>
        <w:ind w:left="540"/>
        <w:rPr>
          <w:rFonts w:hint="eastAsia" w:ascii="宋体" w:hAnsi="宋体" w:cs="宋体"/>
          <w:sz w:val="24"/>
        </w:rPr>
      </w:pPr>
    </w:p>
    <w:p w14:paraId="2A23961C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</w:rPr>
        <w:br w:type="page"/>
      </w:r>
    </w:p>
    <w:p w14:paraId="32427B7A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3B87BFDA">
      <w:pPr>
        <w:spacing w:before="120" w:after="120"/>
        <w:ind w:left="540"/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目    录</w:t>
      </w:r>
    </w:p>
    <w:p w14:paraId="61D7E170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一、报价部分</w:t>
      </w:r>
    </w:p>
    <w:p w14:paraId="31F07E53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二、保密承诺函</w:t>
      </w:r>
    </w:p>
    <w:p w14:paraId="722AFA8F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三、投标人承诺书</w:t>
      </w:r>
    </w:p>
    <w:p w14:paraId="75DB39EE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四、投标申请人基本情况表</w:t>
      </w:r>
    </w:p>
    <w:p w14:paraId="764A5492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五、法定代表人身份证明</w:t>
      </w:r>
    </w:p>
    <w:p w14:paraId="1C9B61A6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六、投标文件签署授权委托书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如有时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 w14:paraId="17A6D5AD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七、投标人营业执照</w:t>
      </w:r>
    </w:p>
    <w:p w14:paraId="766005F7">
      <w:pPr>
        <w:tabs>
          <w:tab w:val="left" w:pos="840"/>
          <w:tab w:val="left" w:pos="1600"/>
        </w:tabs>
        <w:snapToGrid w:val="0"/>
        <w:spacing w:line="560" w:lineRule="exact"/>
        <w:ind w:left="84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八、相关业绩等其他</w:t>
      </w:r>
      <w:r>
        <w:rPr>
          <w:rFonts w:hint="eastAsia" w:ascii="宋体" w:hAnsi="宋体" w:eastAsia="宋体" w:cs="宋体"/>
          <w:sz w:val="24"/>
        </w:rPr>
        <w:t>资料</w:t>
      </w:r>
    </w:p>
    <w:p w14:paraId="5CD1D6CE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792A8342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6EFA86CA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1C11F17D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776A16DB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3BFBD694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4763D1E5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5B7807C5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26CEF8A5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6D2590E1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5533F7C1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45B4963B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3BF43D96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  <w:sectPr>
          <w:pgSz w:w="11900" w:h="16820"/>
          <w:pgMar w:top="1440" w:right="1552" w:bottom="1440" w:left="1701" w:header="720" w:footer="720" w:gutter="0"/>
          <w:cols w:space="720" w:num="1"/>
          <w:docGrid w:linePitch="326" w:charSpace="0"/>
        </w:sectPr>
      </w:pPr>
    </w:p>
    <w:p w14:paraId="193759F4">
      <w:pPr>
        <w:pStyle w:val="6"/>
        <w:widowControl/>
        <w:spacing w:line="490" w:lineRule="exact"/>
        <w:jc w:val="center"/>
        <w:textAlignment w:val="baseline"/>
        <w:rPr>
          <w:rFonts w:hint="eastAsia" w:hAnsi="宋体" w:cs="宋体"/>
          <w:b/>
          <w:sz w:val="30"/>
          <w:szCs w:val="30"/>
        </w:rPr>
      </w:pPr>
    </w:p>
    <w:p w14:paraId="18F3A354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一、报价部分</w:t>
      </w:r>
    </w:p>
    <w:p w14:paraId="55CD803E">
      <w:pPr>
        <w:kinsoku w:val="0"/>
        <w:overflowPunct w:val="0"/>
        <w:autoSpaceDE w:val="0"/>
        <w:autoSpaceDN w:val="0"/>
        <w:adjustRightInd w:val="0"/>
        <w:spacing w:line="490" w:lineRule="exact"/>
        <w:ind w:right="754"/>
        <w:jc w:val="center"/>
        <w:rPr>
          <w:rFonts w:hint="eastAsia" w:ascii="宋体" w:hAnsi="宋体"/>
          <w:color w:val="000000"/>
          <w:sz w:val="20"/>
        </w:rPr>
      </w:pPr>
    </w:p>
    <w:p w14:paraId="47BDA33D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44"/>
          <w:szCs w:val="44"/>
        </w:rPr>
      </w:pPr>
      <w:r>
        <w:rPr>
          <w:rFonts w:ascii="宋体" w:hAnsi="宋体" w:eastAsia="宋体" w:cs="宋体"/>
          <w:color w:val="000000"/>
          <w:spacing w:val="-4"/>
          <w:sz w:val="44"/>
          <w:szCs w:val="44"/>
        </w:rPr>
        <w:t>1</w:t>
      </w:r>
      <w:r>
        <w:rPr>
          <w:rFonts w:hint="eastAsia" w:ascii="宋体" w:hAnsi="宋体" w:eastAsia="宋体" w:cs="宋体"/>
          <w:color w:val="000000"/>
          <w:spacing w:val="-4"/>
          <w:sz w:val="44"/>
          <w:szCs w:val="44"/>
        </w:rPr>
        <w:t>、报价函</w:t>
      </w:r>
    </w:p>
    <w:p w14:paraId="28560E89">
      <w:pPr>
        <w:kinsoku w:val="0"/>
        <w:overflowPunct w:val="0"/>
        <w:autoSpaceDE w:val="0"/>
        <w:autoSpaceDN w:val="0"/>
        <w:adjustRightInd w:val="0"/>
        <w:spacing w:before="8"/>
        <w:ind w:right="210" w:rightChars="100"/>
        <w:rPr>
          <w:rFonts w:hint="eastAsia" w:ascii="宋体" w:hAnsi="宋体" w:cs="宋体"/>
          <w:color w:val="000000"/>
          <w:sz w:val="26"/>
          <w:szCs w:val="26"/>
        </w:rPr>
      </w:pPr>
    </w:p>
    <w:p w14:paraId="08786661">
      <w:pPr>
        <w:kinsoku w:val="0"/>
        <w:autoSpaceDE w:val="0"/>
        <w:autoSpaceDN w:val="0"/>
        <w:spacing w:line="600" w:lineRule="exact"/>
        <w:ind w:right="460" w:rightChars="21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致：清华海峡研究院（厦门）</w:t>
      </w:r>
    </w:p>
    <w:p w14:paraId="0DFC4B18">
      <w:pPr>
        <w:spacing w:line="6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我单位已认真阅读《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EUS穿刺针产品开模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项目招标公告》，决定参加报价。</w:t>
      </w:r>
    </w:p>
    <w:p w14:paraId="22D97F82">
      <w:pPr>
        <w:kinsoku w:val="0"/>
        <w:autoSpaceDE w:val="0"/>
        <w:autoSpaceDN w:val="0"/>
        <w:spacing w:line="6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、我方愿意按照询价文件规定的各项要求，向招标人提供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项目服务，总报价为人民币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万元（大写）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元整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 w14:paraId="0CFD6304">
      <w:pPr>
        <w:kinsoku w:val="0"/>
        <w:autoSpaceDE w:val="0"/>
        <w:autoSpaceDN w:val="0"/>
        <w:spacing w:line="600" w:lineRule="exact"/>
        <w:ind w:right="460" w:rightChars="219"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、一旦我方中标，我方将严格履行合同规定的责任和义务，保证于合同签字生效后按照询价人要求提供合格服务，并接受相应的监督和管理。</w:t>
      </w:r>
    </w:p>
    <w:p w14:paraId="6FCC3A30">
      <w:pPr>
        <w:kinsoku w:val="0"/>
        <w:autoSpaceDE w:val="0"/>
        <w:autoSpaceDN w:val="0"/>
        <w:spacing w:line="600" w:lineRule="exact"/>
        <w:ind w:right="460" w:rightChars="219"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、我方愿意提供贵单位可能另外要求的、与投标有关的文件资料，并保证相关资料的真实性和准确性。</w:t>
      </w:r>
    </w:p>
    <w:p w14:paraId="114CFE32">
      <w:pPr>
        <w:kinsoku w:val="0"/>
        <w:autoSpaceDE w:val="0"/>
        <w:autoSpaceDN w:val="0"/>
        <w:spacing w:line="600" w:lineRule="exact"/>
        <w:ind w:right="460" w:rightChars="219" w:firstLine="520" w:firstLineChars="200"/>
        <w:rPr>
          <w:rFonts w:hint="eastAsia" w:ascii="宋体" w:hAnsi="宋体" w:eastAsia="宋体" w:cs="宋体"/>
          <w:color w:val="000000"/>
          <w:spacing w:val="-5"/>
          <w:sz w:val="27"/>
          <w:szCs w:val="27"/>
        </w:rPr>
      </w:pPr>
    </w:p>
    <w:p w14:paraId="53F13555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110" w:firstLine="540" w:firstLineChars="2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报价人名称：</w:t>
      </w:r>
    </w:p>
    <w:p w14:paraId="32EE7A83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110" w:firstLine="540" w:firstLineChars="2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法定代表人或其委托人签字：</w:t>
      </w:r>
      <w:r>
        <w:rPr>
          <w:rFonts w:ascii="宋体" w:hAnsi="宋体" w:eastAsia="宋体" w:cs="宋体"/>
          <w:color w:val="000000"/>
          <w:spacing w:val="-5"/>
          <w:sz w:val="28"/>
          <w:szCs w:val="28"/>
        </w:rPr>
        <w:t xml:space="preserve">                 </w:t>
      </w:r>
    </w:p>
    <w:p w14:paraId="2D1DF6A5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110" w:firstLine="540" w:firstLineChars="200"/>
        <w:rPr>
          <w:rFonts w:hint="default" w:ascii="宋体" w:hAnsi="宋体" w:eastAsia="宋体" w:cs="宋体"/>
          <w:color w:val="000000"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lang w:val="en-US" w:eastAsia="zh-CN"/>
        </w:rPr>
        <w:t xml:space="preserve">     年    月    日</w:t>
      </w:r>
    </w:p>
    <w:p w14:paraId="0013766A">
      <w:pPr>
        <w:tabs>
          <w:tab w:val="left" w:pos="3213"/>
          <w:tab w:val="left" w:pos="5577"/>
          <w:tab w:val="left" w:pos="6421"/>
        </w:tabs>
        <w:kinsoku w:val="0"/>
        <w:overflowPunct w:val="0"/>
        <w:autoSpaceDE w:val="0"/>
        <w:autoSpaceDN w:val="0"/>
        <w:adjustRightInd w:val="0"/>
        <w:spacing w:line="600" w:lineRule="exact"/>
        <w:ind w:right="1288" w:firstLine="400" w:firstLineChars="200"/>
        <w:rPr>
          <w:rFonts w:hint="eastAsia"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br w:type="page"/>
      </w:r>
    </w:p>
    <w:p w14:paraId="05B261EE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44"/>
          <w:szCs w:val="44"/>
        </w:rPr>
      </w:pPr>
      <w:r>
        <w:rPr>
          <w:rFonts w:ascii="宋体" w:hAnsi="宋体" w:eastAsia="宋体" w:cs="宋体"/>
          <w:color w:val="000000"/>
          <w:spacing w:val="-4"/>
          <w:sz w:val="44"/>
          <w:szCs w:val="44"/>
        </w:rPr>
        <w:t>2</w:t>
      </w:r>
      <w:r>
        <w:rPr>
          <w:rFonts w:hint="eastAsia" w:ascii="宋体" w:hAnsi="宋体" w:eastAsia="宋体" w:cs="宋体"/>
          <w:color w:val="000000"/>
          <w:spacing w:val="-4"/>
          <w:sz w:val="44"/>
          <w:szCs w:val="44"/>
        </w:rPr>
        <w:t>、报价人报价文件部分</w:t>
      </w:r>
    </w:p>
    <w:p w14:paraId="27639B64">
      <w:pPr>
        <w:autoSpaceDE w:val="0"/>
        <w:autoSpaceDN w:val="0"/>
        <w:adjustRightInd w:val="0"/>
        <w:jc w:val="center"/>
        <w:rPr>
          <w:rFonts w:ascii="宋体" w:hAnsi="Calibri"/>
          <w:color w:val="000000"/>
          <w:kern w:val="0"/>
          <w:szCs w:val="21"/>
        </w:rPr>
      </w:pPr>
    </w:p>
    <w:p w14:paraId="334D07BD">
      <w:pPr>
        <w:autoSpaceDE w:val="0"/>
        <w:autoSpaceDN w:val="0"/>
        <w:adjustRightInd w:val="0"/>
        <w:spacing w:before="240" w:beforeLines="100" w:after="240" w:afterLines="100"/>
        <w:jc w:val="center"/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报价一览表</w:t>
      </w:r>
    </w:p>
    <w:tbl>
      <w:tblPr>
        <w:tblStyle w:val="11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1275"/>
        <w:gridCol w:w="2947"/>
      </w:tblGrid>
      <w:tr w14:paraId="2536D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4957" w:type="dxa"/>
            <w:vAlign w:val="center"/>
          </w:tcPr>
          <w:p w14:paraId="43B0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采购标的</w:t>
            </w:r>
          </w:p>
        </w:tc>
        <w:tc>
          <w:tcPr>
            <w:tcW w:w="1275" w:type="dxa"/>
            <w:vAlign w:val="center"/>
          </w:tcPr>
          <w:p w14:paraId="71C6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2947" w:type="dxa"/>
            <w:vAlign w:val="center"/>
          </w:tcPr>
          <w:p w14:paraId="693B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含税总报价（元）</w:t>
            </w:r>
          </w:p>
        </w:tc>
      </w:tr>
      <w:tr w14:paraId="2E75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4957" w:type="dxa"/>
            <w:vAlign w:val="center"/>
          </w:tcPr>
          <w:p w14:paraId="438BC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EUS穿刺针产品开模</w:t>
            </w:r>
          </w:p>
        </w:tc>
        <w:tc>
          <w:tcPr>
            <w:tcW w:w="1275" w:type="dxa"/>
            <w:vAlign w:val="center"/>
          </w:tcPr>
          <w:p w14:paraId="6483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1项</w:t>
            </w:r>
          </w:p>
        </w:tc>
        <w:tc>
          <w:tcPr>
            <w:tcW w:w="2947" w:type="dxa"/>
            <w:vAlign w:val="center"/>
          </w:tcPr>
          <w:p w14:paraId="2482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B84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4" w:hRule="atLeast"/>
          <w:jc w:val="center"/>
        </w:trPr>
        <w:tc>
          <w:tcPr>
            <w:tcW w:w="9179" w:type="dxa"/>
            <w:gridSpan w:val="3"/>
            <w:vAlign w:val="center"/>
          </w:tcPr>
          <w:p w14:paraId="5ED5C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含税总报价（大写）：</w:t>
            </w:r>
          </w:p>
        </w:tc>
      </w:tr>
      <w:tr w14:paraId="60FC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8" w:hRule="atLeast"/>
          <w:jc w:val="center"/>
        </w:trPr>
        <w:tc>
          <w:tcPr>
            <w:tcW w:w="9179" w:type="dxa"/>
            <w:gridSpan w:val="3"/>
            <w:vAlign w:val="center"/>
          </w:tcPr>
          <w:p w14:paraId="2C58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服务期：合同签订之日起至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结束。</w:t>
            </w:r>
          </w:p>
        </w:tc>
      </w:tr>
    </w:tbl>
    <w:p w14:paraId="1DF2AE5E">
      <w:pPr>
        <w:kinsoku w:val="0"/>
        <w:overflowPunct w:val="0"/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本价格包括报价人应承担的所有工作、义务及风险的费用、专用技术使用费、技术转让或技术支持费、技术资料、技术服务、运营费、专家费、税费、运杂费、利润、不可预见费等。</w:t>
      </w:r>
    </w:p>
    <w:p w14:paraId="02181D99">
      <w:pPr>
        <w:kinsoku w:val="0"/>
        <w:autoSpaceDE w:val="0"/>
        <w:autoSpaceDN w:val="0"/>
        <w:spacing w:line="600" w:lineRule="exact"/>
        <w:ind w:right="460" w:rightChars="219" w:firstLine="520" w:firstLineChars="200"/>
        <w:rPr>
          <w:rFonts w:hint="eastAsia" w:ascii="宋体" w:hAnsi="宋体" w:eastAsia="宋体" w:cs="宋体"/>
          <w:color w:val="000000"/>
          <w:spacing w:val="-5"/>
          <w:sz w:val="27"/>
          <w:szCs w:val="27"/>
        </w:rPr>
      </w:pPr>
    </w:p>
    <w:p w14:paraId="75B7D0D5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110" w:firstLine="540" w:firstLineChars="2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报价人名称：</w:t>
      </w:r>
    </w:p>
    <w:p w14:paraId="27D373F1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110" w:firstLine="540" w:firstLineChars="2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法定代表人或其委托人签字：</w:t>
      </w:r>
      <w:r>
        <w:rPr>
          <w:rFonts w:ascii="宋体" w:hAnsi="宋体" w:eastAsia="宋体" w:cs="宋体"/>
          <w:color w:val="000000"/>
          <w:spacing w:val="-5"/>
          <w:sz w:val="28"/>
          <w:szCs w:val="28"/>
        </w:rPr>
        <w:t xml:space="preserve">                 </w:t>
      </w:r>
    </w:p>
    <w:p w14:paraId="7613A210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110" w:firstLine="540" w:firstLineChars="200"/>
        <w:rPr>
          <w:rFonts w:hint="eastAsia" w:ascii="宋体" w:hAnsi="宋体" w:eastAsia="宋体" w:cs="宋体"/>
          <w:color w:val="000000"/>
          <w:spacing w:val="-5"/>
          <w:sz w:val="28"/>
          <w:szCs w:val="28"/>
          <w:lang w:val="en-US" w:eastAsia="zh-CN"/>
        </w:rPr>
        <w:sectPr>
          <w:pgSz w:w="11900" w:h="16820"/>
          <w:pgMar w:top="1440" w:right="1552" w:bottom="1440" w:left="1701" w:header="720" w:footer="720" w:gutter="0"/>
          <w:cols w:space="720" w:num="1"/>
          <w:docGrid w:linePitch="326" w:charSpace="0"/>
        </w:sect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lang w:val="en-US" w:eastAsia="zh-CN"/>
        </w:rPr>
        <w:t xml:space="preserve">    年    月    日</w:t>
      </w:r>
    </w:p>
    <w:p w14:paraId="69DB3F57">
      <w:pPr>
        <w:autoSpaceDE w:val="0"/>
        <w:autoSpaceDN w:val="0"/>
        <w:adjustRightInd w:val="0"/>
        <w:spacing w:before="240" w:beforeLines="100" w:after="240" w:afterLines="100"/>
        <w:jc w:val="center"/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kern w:val="0"/>
          <w:sz w:val="28"/>
          <w:szCs w:val="28"/>
        </w:rPr>
        <w:t>（2）报价分项表</w:t>
      </w:r>
    </w:p>
    <w:p w14:paraId="1B19D9EE">
      <w:pPr>
        <w:pStyle w:val="5"/>
        <w:kinsoku w:val="0"/>
        <w:overflowPunct w:val="0"/>
        <w:spacing w:before="251"/>
        <w:ind w:left="-2" w:leftChars="-1" w:right="122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报价人名称</w:t>
      </w:r>
      <w:r>
        <w:rPr>
          <w:rFonts w:hint="eastAsia" w:ascii="宋体" w:hAnsi="宋体" w:eastAsia="宋体" w:cs="宋体"/>
          <w:b/>
          <w:bCs/>
          <w:spacing w:val="-16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pacing w:val="-16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pacing w:val="-16"/>
          <w:sz w:val="28"/>
          <w:szCs w:val="28"/>
          <w:u w:val="single"/>
        </w:rPr>
        <w:t xml:space="preserve">  </w:t>
      </w:r>
    </w:p>
    <w:p w14:paraId="49CA3376">
      <w:pPr>
        <w:pStyle w:val="5"/>
        <w:kinsoku w:val="0"/>
        <w:overflowPunct w:val="0"/>
        <w:spacing w:before="1"/>
        <w:ind w:left="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11"/>
        <w:tblW w:w="876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4217"/>
        <w:gridCol w:w="3588"/>
      </w:tblGrid>
      <w:tr w14:paraId="3D4C5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6D2511F4">
            <w:pPr>
              <w:pStyle w:val="25"/>
              <w:kinsoku w:val="0"/>
              <w:overflowPunct w:val="0"/>
              <w:ind w:left="200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422EA08C">
            <w:pPr>
              <w:pStyle w:val="25"/>
              <w:kinsoku w:val="0"/>
              <w:overflowPunct w:val="0"/>
              <w:ind w:right="8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28"/>
                <w:szCs w:val="28"/>
              </w:rPr>
              <w:t>服务内容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11D1EBB6">
            <w:pPr>
              <w:pStyle w:val="25"/>
              <w:kinsoku w:val="0"/>
              <w:overflowPunct w:val="0"/>
              <w:ind w:right="8"/>
              <w:jc w:val="center"/>
              <w:rPr>
                <w:rFonts w:hint="eastAsia" w:ascii="宋体" w:hAnsi="宋体" w:eastAsia="宋体" w:cs="宋体"/>
                <w:b/>
                <w:w w:val="10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w w:val="105"/>
                <w:sz w:val="28"/>
                <w:szCs w:val="28"/>
              </w:rPr>
              <w:t>含税单项价格（万元）</w:t>
            </w:r>
          </w:p>
        </w:tc>
      </w:tr>
      <w:tr w14:paraId="2A664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4AE64D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1925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端套的模具设计费加100个产品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56C3D4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29EB9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66AA737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35C1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固定杆部旋钮的模具设计费加100个产品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16050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7C0CC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21F2BF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3AA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导向支座焊接件的模具设计费加100个产品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118CC7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47F6E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114B7CA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1E1D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上壳的模具设计费加100个产品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5D550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7FDD8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38D92F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140C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下壳的模具设计费加100个产品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7B688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2BB00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192519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1243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长杆的模具设计费加100个产品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414534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27A73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5352E0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15A3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膛线导向螺杆的模具设计费加100个产品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1785D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1F1F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09B08A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6A44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刻度管的模具设计费加100个产品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1D43D6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61299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34E131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3E36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导向支座的模具设计费加100个产品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42AC2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41C40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378E28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0A5E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刻度显示筒的模具设计费加100个产品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647CE9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3DCF4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4847B9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674C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轴承夹的模具设计费加100个产品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24AFF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18A1B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962" w:type="dxa"/>
            <w:tcBorders>
              <w:top w:val="single" w:color="777777" w:sz="4" w:space="0"/>
              <w:left w:val="single" w:color="808080" w:sz="4" w:space="0"/>
              <w:bottom w:val="single" w:color="777777" w:sz="4" w:space="0"/>
              <w:right w:val="single" w:color="838383" w:sz="4" w:space="0"/>
            </w:tcBorders>
            <w:vAlign w:val="center"/>
          </w:tcPr>
          <w:p w14:paraId="18C800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17" w:type="dxa"/>
            <w:tcBorders>
              <w:top w:val="single" w:color="777777" w:sz="4" w:space="0"/>
              <w:left w:val="single" w:color="838383" w:sz="4" w:space="0"/>
              <w:bottom w:val="single" w:color="777777" w:sz="4" w:space="0"/>
              <w:right w:val="single" w:color="7C7C7C" w:sz="4" w:space="0"/>
            </w:tcBorders>
            <w:vAlign w:val="center"/>
          </w:tcPr>
          <w:p w14:paraId="2AC8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尾接头的模具设计费加100个产品</w:t>
            </w:r>
          </w:p>
        </w:tc>
        <w:tc>
          <w:tcPr>
            <w:tcW w:w="3588" w:type="dxa"/>
            <w:tcBorders>
              <w:top w:val="single" w:color="777777" w:sz="4" w:space="0"/>
              <w:left w:val="single" w:color="7C7C7C" w:sz="4" w:space="0"/>
              <w:bottom w:val="single" w:color="777777" w:sz="4" w:space="0"/>
              <w:right w:val="single" w:color="777777" w:sz="4" w:space="0"/>
            </w:tcBorders>
            <w:vAlign w:val="center"/>
          </w:tcPr>
          <w:p w14:paraId="60A75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25A8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5179" w:type="dxa"/>
            <w:gridSpan w:val="2"/>
            <w:tcBorders>
              <w:top w:val="single" w:color="747474" w:sz="4" w:space="0"/>
              <w:left w:val="single" w:color="838383" w:sz="4" w:space="0"/>
              <w:bottom w:val="single" w:color="707070" w:sz="4" w:space="0"/>
              <w:right w:val="single" w:color="777777" w:sz="4" w:space="0"/>
            </w:tcBorders>
            <w:vAlign w:val="center"/>
          </w:tcPr>
          <w:p w14:paraId="326B3AB2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left="-2" w:leftChars="-1" w:right="13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含税合计（万元）</w:t>
            </w:r>
          </w:p>
        </w:tc>
        <w:tc>
          <w:tcPr>
            <w:tcW w:w="3588" w:type="dxa"/>
            <w:tcBorders>
              <w:top w:val="single" w:color="747474" w:sz="4" w:space="0"/>
              <w:left w:val="single" w:color="777777" w:sz="4" w:space="0"/>
              <w:bottom w:val="single" w:color="707070" w:sz="4" w:space="0"/>
              <w:right w:val="single" w:color="777777" w:sz="4" w:space="0"/>
            </w:tcBorders>
            <w:vAlign w:val="center"/>
          </w:tcPr>
          <w:p w14:paraId="5A4BB697">
            <w:pPr>
              <w:pStyle w:val="25"/>
              <w:kinsoku w:val="0"/>
              <w:overflowPunct w:val="0"/>
              <w:ind w:left="26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4FC8B868">
      <w:pPr>
        <w:pStyle w:val="5"/>
        <w:kinsoku w:val="0"/>
        <w:overflowPunct w:val="0"/>
        <w:adjustRightInd/>
        <w:spacing w:before="100"/>
        <w:ind w:left="0" w:firstLine="506" w:firstLineChars="200"/>
        <w:rPr>
          <w:rFonts w:hAnsi="宋体"/>
          <w:spacing w:val="7"/>
          <w:w w:val="105"/>
          <w:sz w:val="24"/>
          <w:szCs w:val="24"/>
        </w:rPr>
      </w:pPr>
      <w:r>
        <w:rPr>
          <w:rFonts w:hint="eastAsia" w:hAnsi="宋体"/>
          <w:w w:val="105"/>
          <w:sz w:val="24"/>
          <w:szCs w:val="24"/>
        </w:rPr>
        <w:t>注</w:t>
      </w:r>
      <w:r>
        <w:rPr>
          <w:rFonts w:hAnsi="宋体"/>
          <w:spacing w:val="-112"/>
          <w:w w:val="105"/>
          <w:sz w:val="24"/>
          <w:szCs w:val="24"/>
        </w:rPr>
        <w:t xml:space="preserve"> </w:t>
      </w:r>
      <w:r>
        <w:rPr>
          <w:rFonts w:hint="eastAsia" w:hAnsi="宋体"/>
          <w:spacing w:val="-3"/>
          <w:w w:val="105"/>
          <w:sz w:val="24"/>
          <w:szCs w:val="24"/>
        </w:rPr>
        <w:t>：报价明细表中各分项报价合计应当与报价</w:t>
      </w:r>
      <w:r>
        <w:rPr>
          <w:rFonts w:hint="eastAsia"/>
          <w:spacing w:val="-3"/>
          <w:w w:val="105"/>
          <w:sz w:val="24"/>
          <w:szCs w:val="24"/>
          <w:lang w:val="en-US" w:eastAsia="zh-CN"/>
        </w:rPr>
        <w:t>一览</w:t>
      </w:r>
      <w:r>
        <w:rPr>
          <w:rFonts w:hint="eastAsia" w:hAnsi="宋体"/>
          <w:spacing w:val="-3"/>
          <w:w w:val="105"/>
          <w:sz w:val="24"/>
          <w:szCs w:val="24"/>
        </w:rPr>
        <w:t>表中总价</w:t>
      </w:r>
      <w:r>
        <w:rPr>
          <w:rFonts w:hint="eastAsia" w:hAnsi="宋体"/>
          <w:spacing w:val="7"/>
          <w:w w:val="105"/>
          <w:sz w:val="24"/>
          <w:szCs w:val="24"/>
        </w:rPr>
        <w:t>一致。</w:t>
      </w:r>
    </w:p>
    <w:p w14:paraId="012CDAC7">
      <w:pPr>
        <w:pStyle w:val="8"/>
        <w:rPr>
          <w:rFonts w:hint="eastAsia"/>
          <w:lang w:val="en-US" w:eastAsia="zh-CN"/>
        </w:rPr>
      </w:pPr>
    </w:p>
    <w:p w14:paraId="26D801E4">
      <w:pPr>
        <w:pStyle w:val="8"/>
        <w:rPr>
          <w:rFonts w:hint="eastAsia"/>
          <w:lang w:val="en-US" w:eastAsia="zh-CN"/>
        </w:rPr>
      </w:pPr>
    </w:p>
    <w:p w14:paraId="26D25CC1">
      <w:pPr>
        <w:tabs>
          <w:tab w:val="left" w:pos="8620"/>
        </w:tabs>
        <w:kinsoku w:val="0"/>
        <w:overflowPunct w:val="0"/>
        <w:autoSpaceDE w:val="0"/>
        <w:autoSpaceDN w:val="0"/>
        <w:adjustRightInd w:val="0"/>
        <w:spacing w:before="88" w:line="600" w:lineRule="exact"/>
        <w:ind w:right="27" w:rightChars="0" w:firstLine="4320" w:firstLineChars="16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报价人名称：</w:t>
      </w:r>
    </w:p>
    <w:p w14:paraId="333735BB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7" w:rightChars="0" w:firstLine="4320" w:firstLineChars="16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法定代表人或其委托人签字：</w:t>
      </w:r>
      <w:r>
        <w:rPr>
          <w:rFonts w:ascii="宋体" w:hAnsi="宋体" w:eastAsia="宋体" w:cs="宋体"/>
          <w:color w:val="000000"/>
          <w:spacing w:val="-5"/>
          <w:sz w:val="28"/>
          <w:szCs w:val="28"/>
        </w:rPr>
        <w:t xml:space="preserve">                 </w:t>
      </w:r>
    </w:p>
    <w:p w14:paraId="24FF8193">
      <w:pPr>
        <w:kinsoku w:val="0"/>
        <w:overflowPunct w:val="0"/>
        <w:autoSpaceDE w:val="0"/>
        <w:autoSpaceDN w:val="0"/>
        <w:adjustRightInd w:val="0"/>
        <w:spacing w:before="88" w:line="600" w:lineRule="exact"/>
        <w:ind w:right="27" w:rightChars="0" w:firstLine="4320" w:firstLineChars="1600"/>
        <w:rPr>
          <w:rFonts w:hint="default" w:ascii="宋体" w:hAnsi="宋体" w:eastAsia="宋体" w:cs="宋体"/>
          <w:color w:val="000000"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lang w:val="en-US" w:eastAsia="zh-CN"/>
        </w:rPr>
        <w:t>202  年    月    日</w:t>
      </w:r>
    </w:p>
    <w:p w14:paraId="3B70DCEE">
      <w:pPr>
        <w:pStyle w:val="8"/>
        <w:rPr>
          <w:rFonts w:hint="eastAsia"/>
          <w:lang w:val="en-US" w:eastAsia="zh-CN"/>
        </w:rPr>
        <w:sectPr>
          <w:pgSz w:w="11900" w:h="16820"/>
          <w:pgMar w:top="1440" w:right="1552" w:bottom="1440" w:left="1701" w:header="720" w:footer="720" w:gutter="0"/>
          <w:cols w:space="720" w:num="1"/>
          <w:docGrid w:linePitch="326" w:charSpace="0"/>
        </w:sectPr>
      </w:pPr>
    </w:p>
    <w:p w14:paraId="2CB291BD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二、保密承诺函</w:t>
      </w:r>
    </w:p>
    <w:p w14:paraId="598DBFCD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</w:p>
    <w:p w14:paraId="2E03F889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承诺人应清华海峡研究院（厦门）（以下简称“海峡院”）的要求，参加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EUS穿刺针产品开模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项目招标公告相关的工作。在本函全部内容充分理解的基础上，承诺人谨向清华海峡研究院（厦门）做出以下承诺：</w:t>
      </w:r>
    </w:p>
    <w:p w14:paraId="69626A2C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第一条：承诺人同意并确认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，其在工作过程中将接触到本函所称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之保密信息</w:t>
      </w:r>
      <w:r>
        <w:rPr>
          <w:rFonts w:hint="eastAsia" w:ascii="宋体" w:hAnsi="宋体" w:eastAsia="宋体" w:cs="宋体"/>
          <w:color w:val="000000"/>
          <w:spacing w:val="-7"/>
          <w:w w:val="105"/>
          <w:sz w:val="28"/>
          <w:szCs w:val="28"/>
        </w:rPr>
        <w:t>。保密信息具有保密性质</w:t>
      </w:r>
      <w:r>
        <w:rPr>
          <w:rFonts w:hint="eastAsia" w:ascii="宋体" w:hAnsi="宋体" w:eastAsia="宋体" w:cs="宋体"/>
          <w:color w:val="000000"/>
          <w:spacing w:val="-4"/>
          <w:w w:val="105"/>
          <w:sz w:val="28"/>
          <w:szCs w:val="28"/>
        </w:rPr>
        <w:t>，承诺人仅能在工作范围内使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用保密信息</w:t>
      </w:r>
      <w:r>
        <w:rPr>
          <w:rFonts w:hint="eastAsia" w:ascii="宋体" w:hAnsi="宋体" w:eastAsia="宋体" w:cs="宋体"/>
          <w:color w:val="000000"/>
          <w:spacing w:val="-103"/>
          <w:w w:val="105"/>
          <w:sz w:val="28"/>
          <w:szCs w:val="28"/>
        </w:rPr>
        <w:t>。</w:t>
      </w:r>
    </w:p>
    <w:p w14:paraId="7F9001FB">
      <w:pPr>
        <w:tabs>
          <w:tab w:val="left" w:pos="8647"/>
        </w:tabs>
        <w:kinsoku w:val="0"/>
        <w:overflowPunct w:val="0"/>
        <w:autoSpaceDE w:val="0"/>
        <w:autoSpaceDN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本函中所称“保密信息”</w:t>
      </w:r>
      <w:r>
        <w:rPr>
          <w:rFonts w:hint="eastAsia" w:ascii="宋体" w:hAnsi="宋体" w:eastAsia="宋体" w:cs="宋体"/>
          <w:color w:val="000000"/>
          <w:spacing w:val="-3"/>
          <w:sz w:val="28"/>
          <w:szCs w:val="28"/>
        </w:rPr>
        <w:t>是指，涉及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EUS穿刺针产品开模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项目招标公告相关工作的所有信息和资料</w:t>
      </w:r>
      <w:r>
        <w:rPr>
          <w:rFonts w:hint="eastAsia" w:ascii="宋体" w:hAnsi="宋体" w:eastAsia="宋体" w:cs="宋体"/>
          <w:color w:val="000000"/>
          <w:spacing w:val="-7"/>
          <w:sz w:val="28"/>
          <w:szCs w:val="28"/>
        </w:rPr>
        <w:t>，无论其表现形式如何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也无论承诺人通过何种方式取得</w:t>
      </w:r>
      <w:r>
        <w:rPr>
          <w:rFonts w:hint="eastAsia" w:ascii="宋体" w:hAnsi="宋体" w:eastAsia="宋体" w:cs="宋体"/>
          <w:color w:val="000000"/>
          <w:w w:val="75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包括但不限于相关的图纸</w:t>
      </w:r>
      <w:r>
        <w:rPr>
          <w:rFonts w:hint="eastAsia" w:ascii="宋体" w:hAnsi="宋体" w:eastAsia="宋体" w:cs="宋体"/>
          <w:color w:val="000000"/>
          <w:spacing w:val="-17"/>
          <w:w w:val="105"/>
          <w:sz w:val="28"/>
          <w:szCs w:val="28"/>
        </w:rPr>
        <w:t>、样品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、项</w:t>
      </w:r>
      <w:r>
        <w:rPr>
          <w:rFonts w:hint="eastAsia" w:ascii="宋体" w:hAnsi="宋体" w:eastAsia="宋体" w:cs="宋体"/>
          <w:color w:val="000000"/>
          <w:w w:val="95"/>
          <w:sz w:val="28"/>
          <w:szCs w:val="28"/>
        </w:rPr>
        <w:t>目文本及相关电子邮件及函电等）。</w:t>
      </w:r>
    </w:p>
    <w:p w14:paraId="52A8FEE1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保密期限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：指自本承诺函出具之日起至本承诺函所述保密信息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成为公开信息</w:t>
      </w:r>
      <w:r>
        <w:rPr>
          <w:rFonts w:hint="eastAsia" w:ascii="宋体" w:hAnsi="宋体" w:eastAsia="宋体" w:cs="宋体"/>
          <w:color w:val="000000"/>
          <w:w w:val="8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即向公众披露或为公众所知悉）之日止</w:t>
      </w:r>
      <w:r>
        <w:rPr>
          <w:rFonts w:hint="eastAsia" w:ascii="宋体" w:hAnsi="宋体" w:eastAsia="宋体" w:cs="宋体"/>
          <w:color w:val="000000"/>
          <w:spacing w:val="-107"/>
          <w:sz w:val="28"/>
          <w:szCs w:val="28"/>
        </w:rPr>
        <w:t>。</w:t>
      </w:r>
    </w:p>
    <w:p w14:paraId="3846F1F4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72" w:firstLineChars="200"/>
        <w:rPr>
          <w:rFonts w:hint="eastAsia" w:ascii="宋体" w:hAnsi="宋体" w:eastAsia="宋体" w:cs="宋体"/>
          <w:color w:val="000000"/>
          <w:w w:val="9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3"/>
          <w:sz w:val="28"/>
          <w:szCs w:val="28"/>
        </w:rPr>
        <w:t>第二条</w:t>
      </w:r>
      <w:r>
        <w:rPr>
          <w:rFonts w:ascii="宋体" w:hAnsi="宋体" w:eastAsia="宋体" w:cs="宋体"/>
          <w:color w:val="000000"/>
          <w:spacing w:val="86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承诺人</w:t>
      </w:r>
      <w:r>
        <w:rPr>
          <w:rFonts w:hint="eastAsia" w:ascii="宋体" w:hAnsi="宋体" w:eastAsia="宋体" w:cs="宋体"/>
          <w:color w:val="000000"/>
          <w:w w:val="95"/>
          <w:sz w:val="28"/>
          <w:szCs w:val="28"/>
        </w:rPr>
        <w:t>承诺履行的保密义务</w:t>
      </w:r>
    </w:p>
    <w:p w14:paraId="14BCECEB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1.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承诺人承诺对保密信息严格保密，并在清华海峡研究院（厦门）要求时向其返还所有保密信息及其载体和复印件。</w:t>
      </w:r>
    </w:p>
    <w:p w14:paraId="2ED9AD97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>2.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承诺人承诺，在保密期限内不以任何方式向除保密当事人（仅限于与产品生产直接有关的高级管理人员）范围以外的任何第三人泄露本保密协议的保密内容。</w:t>
      </w:r>
    </w:p>
    <w:p w14:paraId="6FE558DD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第三条</w:t>
      </w: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责任</w:t>
      </w:r>
    </w:p>
    <w:p w14:paraId="4C8EFC69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承诺人同意，如承诺人有任何形式的泄密行为，应向清华海峡研究院（厦门）做相关说明并赔偿其相应损失，清华海峡研究院（厦门）有权不经预告立即解除与乙方的一切合作或雇佣关系。</w:t>
      </w:r>
    </w:p>
    <w:p w14:paraId="2476382A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第四条</w:t>
      </w:r>
      <w:r>
        <w:rPr>
          <w:rFonts w:ascii="宋体" w:hAnsi="宋体" w:eastAsia="宋体" w:cs="宋体"/>
          <w:color w:val="000000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争议处理</w:t>
      </w:r>
    </w:p>
    <w:p w14:paraId="66556BF0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对因本承诺函所发生的争议，由双方共同协商解决。如无法解决，则应由异议方提起诉讼。</w:t>
      </w:r>
    </w:p>
    <w:p w14:paraId="761AB75E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</w:p>
    <w:p w14:paraId="79F9818A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168" w:firstLineChars="1900"/>
        <w:jc w:val="both"/>
        <w:rPr>
          <w:rFonts w:hint="default" w:ascii="宋体" w:hAnsi="宋体" w:eastAsia="宋体" w:cs="宋体"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承诺单位：（公章）：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  <w:lang w:val="en-US" w:eastAsia="zh-CN"/>
        </w:rPr>
        <w:t xml:space="preserve">     </w:t>
      </w:r>
    </w:p>
    <w:p w14:paraId="73EB76A7">
      <w:pPr>
        <w:tabs>
          <w:tab w:val="left" w:pos="6289"/>
        </w:tabs>
        <w:kinsoku w:val="0"/>
        <w:overflowPunct w:val="0"/>
        <w:autoSpaceDE w:val="0"/>
        <w:autoSpaceDN w:val="0"/>
        <w:spacing w:line="600" w:lineRule="exact"/>
        <w:ind w:firstLine="544" w:firstLineChars="200"/>
        <w:jc w:val="center"/>
        <w:rPr>
          <w:rFonts w:hint="eastAsia" w:ascii="宋体" w:hAnsi="宋体" w:eastAsia="宋体" w:cs="宋体"/>
          <w:color w:val="000000"/>
          <w:spacing w:val="-4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时间：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  <w:lang w:val="en-US" w:eastAsia="zh-CN"/>
        </w:rPr>
        <w:t xml:space="preserve">202  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4"/>
          <w:sz w:val="28"/>
          <w:szCs w:val="28"/>
        </w:rPr>
        <w:t>日</w:t>
      </w:r>
    </w:p>
    <w:p w14:paraId="2B33D7AF">
      <w:pPr>
        <w:kinsoku w:val="0"/>
        <w:overflowPunct w:val="0"/>
        <w:autoSpaceDE w:val="0"/>
        <w:autoSpaceDN w:val="0"/>
        <w:adjustRightInd w:val="0"/>
        <w:rPr>
          <w:rFonts w:hint="eastAsia" w:ascii="宋体" w:hAnsi="宋体" w:cs="宋体"/>
          <w:color w:val="000000"/>
          <w:sz w:val="27"/>
          <w:szCs w:val="27"/>
        </w:rPr>
      </w:pPr>
    </w:p>
    <w:p w14:paraId="7EE62784">
      <w:pPr>
        <w:kinsoku w:val="0"/>
        <w:overflowPunct w:val="0"/>
        <w:autoSpaceDE w:val="0"/>
        <w:autoSpaceDN w:val="0"/>
        <w:adjustRightInd w:val="0"/>
        <w:spacing w:before="13"/>
        <w:rPr>
          <w:rFonts w:hint="eastAsia" w:ascii="宋体" w:hAnsi="宋体" w:cs="宋体"/>
          <w:color w:val="000000"/>
          <w:sz w:val="15"/>
          <w:szCs w:val="15"/>
        </w:rPr>
      </w:pPr>
    </w:p>
    <w:p w14:paraId="5E86F613">
      <w:pPr>
        <w:kinsoku w:val="0"/>
        <w:overflowPunct w:val="0"/>
        <w:spacing w:line="2380" w:lineRule="exact"/>
        <w:rPr>
          <w:rFonts w:hint="eastAsia" w:ascii="宋体" w:hAnsi="宋体"/>
          <w:position w:val="-48"/>
          <w:sz w:val="20"/>
        </w:rPr>
        <w:sectPr>
          <w:headerReference r:id="rId3" w:type="default"/>
          <w:pgSz w:w="11900" w:h="16820"/>
          <w:pgMar w:top="1702" w:right="1552" w:bottom="1985" w:left="1680" w:header="0" w:footer="0" w:gutter="0"/>
          <w:cols w:space="720" w:num="1"/>
        </w:sectPr>
      </w:pPr>
    </w:p>
    <w:p w14:paraId="2EE5E0C2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三、投标人承诺书</w:t>
      </w:r>
    </w:p>
    <w:p w14:paraId="43EC4738">
      <w:pPr>
        <w:kinsoku w:val="0"/>
        <w:overflowPunct w:val="0"/>
        <w:autoSpaceDE w:val="0"/>
        <w:autoSpaceDN w:val="0"/>
        <w:adjustRightInd w:val="0"/>
        <w:ind w:firstLine="1144" w:firstLineChars="286"/>
        <w:rPr>
          <w:rFonts w:hint="eastAsia" w:ascii="宋体" w:hAnsi="宋体" w:cs="宋体"/>
          <w:color w:val="000000"/>
          <w:sz w:val="40"/>
          <w:szCs w:val="40"/>
        </w:rPr>
      </w:pPr>
    </w:p>
    <w:p w14:paraId="5A7519E4">
      <w:pPr>
        <w:kinsoku w:val="0"/>
        <w:overflowPunct w:val="0"/>
        <w:autoSpaceDE w:val="0"/>
        <w:autoSpaceDN w:val="0"/>
        <w:adjustRightInd w:val="0"/>
        <w:spacing w:line="600" w:lineRule="exact"/>
        <w:ind w:firstLine="588" w:firstLineChars="200"/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color w:val="000000"/>
          <w:w w:val="105"/>
          <w:sz w:val="28"/>
          <w:szCs w:val="28"/>
        </w:rPr>
        <w:t>项目名称</w:t>
      </w:r>
      <w:r>
        <w:rPr>
          <w:rFonts w:ascii="宋体" w:hAnsi="宋体" w:eastAsia="宋体" w:cs="宋体"/>
          <w:bCs/>
          <w:color w:val="000000"/>
          <w:spacing w:val="-62"/>
          <w:w w:val="10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pacing w:val="-3"/>
          <w:w w:val="105"/>
          <w:sz w:val="28"/>
          <w:szCs w:val="28"/>
        </w:rPr>
        <w:t>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u w:val="single"/>
        </w:rPr>
        <w:t xml:space="preserve"> EUS穿刺针产品开模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项目</w:t>
      </w:r>
    </w:p>
    <w:p w14:paraId="596F24E8">
      <w:pPr>
        <w:kinsoku w:val="0"/>
        <w:overflowPunct w:val="0"/>
        <w:autoSpaceDE w:val="0"/>
        <w:autoSpaceDN w:val="0"/>
        <w:adjustRightInd w:val="0"/>
        <w:spacing w:line="600" w:lineRule="exact"/>
        <w:ind w:firstLine="588" w:firstLineChars="200"/>
        <w:rPr>
          <w:rFonts w:hint="eastAsia" w:ascii="宋体" w:hAnsi="宋体" w:eastAsia="宋体" w:cs="宋体"/>
          <w:bCs/>
          <w:color w:val="000000"/>
          <w:w w:val="105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w w:val="105"/>
          <w:sz w:val="28"/>
          <w:szCs w:val="28"/>
        </w:rPr>
        <w:t>致：清华海峡研究院（厦门）</w:t>
      </w:r>
    </w:p>
    <w:p w14:paraId="17E7B366">
      <w:pPr>
        <w:kinsoku w:val="0"/>
        <w:overflowPunct w:val="0"/>
        <w:autoSpaceDE w:val="0"/>
        <w:autoSpaceDN w:val="0"/>
        <w:adjustRightInd w:val="0"/>
        <w:spacing w:line="600" w:lineRule="exact"/>
        <w:ind w:firstLine="588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很荣幸能参与上述项目的竞争。</w:t>
      </w:r>
    </w:p>
    <w:p w14:paraId="2ED9FEBD">
      <w:pPr>
        <w:kinsoku w:val="0"/>
        <w:overflowPunct w:val="0"/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C0E525A">
      <w:pPr>
        <w:kinsoku w:val="0"/>
        <w:overflowPunct w:val="0"/>
        <w:autoSpaceDE w:val="0"/>
        <w:autoSpaceDN w:val="0"/>
        <w:adjustRightInd w:val="0"/>
        <w:spacing w:line="60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position w:val="3"/>
          <w:sz w:val="28"/>
          <w:szCs w:val="28"/>
        </w:rPr>
        <w:t>我谨代表</w:t>
      </w:r>
      <w:r>
        <w:rPr>
          <w:rFonts w:ascii="宋体" w:hAnsi="宋体" w:eastAsia="宋体" w:cs="宋体"/>
          <w:color w:val="000000"/>
          <w:position w:val="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u w:val="single"/>
        </w:rPr>
        <w:t xml:space="preserve">                     </w:t>
      </w:r>
      <w:r>
        <w:rPr>
          <w:rFonts w:ascii="宋体" w:hAnsi="宋体" w:eastAsia="宋体" w:cs="宋体"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000000"/>
          <w:spacing w:val="-4"/>
          <w:w w:val="10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pacing w:val="-4"/>
          <w:w w:val="105"/>
          <w:sz w:val="28"/>
          <w:szCs w:val="28"/>
        </w:rPr>
        <w:t>在此作如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下承诺</w:t>
      </w:r>
      <w:r>
        <w:rPr>
          <w:rFonts w:hint="eastAsia" w:ascii="宋体" w:hAnsi="宋体" w:eastAsia="宋体" w:cs="宋体"/>
          <w:color w:val="000000"/>
          <w:w w:val="110"/>
          <w:sz w:val="28"/>
          <w:szCs w:val="28"/>
        </w:rPr>
        <w:t>：</w:t>
      </w:r>
    </w:p>
    <w:p w14:paraId="4C7A41A7">
      <w:pPr>
        <w:kinsoku w:val="0"/>
        <w:overflowPunct w:val="0"/>
        <w:autoSpaceDE w:val="0"/>
        <w:autoSpaceDN w:val="0"/>
        <w:adjustRightInd w:val="0"/>
        <w:spacing w:line="600" w:lineRule="exact"/>
        <w:ind w:firstLine="572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pacing w:val="-4"/>
          <w:w w:val="105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pacing w:val="-4"/>
          <w:w w:val="105"/>
          <w:sz w:val="28"/>
          <w:szCs w:val="28"/>
        </w:rPr>
        <w:t>、完全理解和接受贵方询价文件的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一切规定和要求。</w:t>
      </w:r>
    </w:p>
    <w:p w14:paraId="0935805C">
      <w:pPr>
        <w:kinsoku w:val="0"/>
        <w:overflowPunct w:val="0"/>
        <w:autoSpaceDE w:val="0"/>
        <w:autoSpaceDN w:val="0"/>
        <w:adjustRightInd w:val="0"/>
        <w:spacing w:line="600" w:lineRule="exact"/>
        <w:ind w:firstLine="588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w w:val="105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、提供的项目为贵方询价文件中的所有项目。</w:t>
      </w:r>
    </w:p>
    <w:p w14:paraId="6489F0FB">
      <w:pPr>
        <w:kinsoku w:val="0"/>
        <w:overflowPunct w:val="0"/>
        <w:autoSpaceDE w:val="0"/>
        <w:autoSpaceDN w:val="0"/>
        <w:adjustRightInd w:val="0"/>
        <w:spacing w:line="600" w:lineRule="exact"/>
        <w:ind w:firstLine="588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 w:cs="Arial"/>
          <w:color w:val="000000"/>
          <w:w w:val="105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、我方理解</w:t>
      </w:r>
      <w:r>
        <w:rPr>
          <w:rFonts w:hint="eastAsia" w:ascii="宋体" w:hAnsi="宋体" w:eastAsia="宋体" w:cs="宋体"/>
          <w:color w:val="000000"/>
          <w:spacing w:val="-5"/>
          <w:w w:val="105"/>
          <w:sz w:val="28"/>
          <w:szCs w:val="28"/>
        </w:rPr>
        <w:t>，报价最低不是成交的唯一条件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。</w:t>
      </w:r>
    </w:p>
    <w:p w14:paraId="1AEEC9CB">
      <w:pPr>
        <w:kinsoku w:val="0"/>
        <w:overflowPunct w:val="0"/>
        <w:autoSpaceDE w:val="0"/>
        <w:autoSpaceDN w:val="0"/>
        <w:adjustRightInd w:val="0"/>
        <w:spacing w:line="600" w:lineRule="exact"/>
        <w:ind w:firstLine="568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pacing w:val="-5"/>
          <w:w w:val="105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spacing w:val="-5"/>
          <w:w w:val="105"/>
          <w:sz w:val="28"/>
          <w:szCs w:val="28"/>
        </w:rPr>
        <w:t>、若成交</w:t>
      </w:r>
      <w:r>
        <w:rPr>
          <w:rFonts w:hint="eastAsia" w:ascii="宋体" w:hAnsi="宋体" w:eastAsia="宋体" w:cs="宋体"/>
          <w:color w:val="000000"/>
          <w:spacing w:val="-3"/>
          <w:w w:val="105"/>
          <w:sz w:val="28"/>
          <w:szCs w:val="28"/>
        </w:rPr>
        <w:t>，我方将按照询价文件的具体规定签订合同</w:t>
      </w:r>
      <w:r>
        <w:rPr>
          <w:rFonts w:hint="eastAsia" w:ascii="宋体" w:hAnsi="宋体" w:eastAsia="宋体" w:cs="宋体"/>
          <w:color w:val="000000"/>
          <w:spacing w:val="-14"/>
          <w:w w:val="105"/>
          <w:sz w:val="28"/>
          <w:szCs w:val="28"/>
        </w:rPr>
        <w:t>，并且严</w:t>
      </w:r>
      <w:r>
        <w:rPr>
          <w:rFonts w:hint="eastAsia" w:ascii="宋体" w:hAnsi="宋体" w:eastAsia="宋体" w:cs="宋体"/>
          <w:color w:val="000000"/>
          <w:w w:val="110"/>
          <w:sz w:val="28"/>
          <w:szCs w:val="28"/>
        </w:rPr>
        <w:t>格履行合同义务。</w:t>
      </w:r>
    </w:p>
    <w:p w14:paraId="55C026D8">
      <w:pPr>
        <w:kinsoku w:val="0"/>
        <w:overflowPunct w:val="0"/>
        <w:autoSpaceDE w:val="0"/>
        <w:autoSpaceDN w:val="0"/>
        <w:spacing w:line="600" w:lineRule="exact"/>
        <w:ind w:firstLine="576" w:firstLineChars="200"/>
        <w:rPr>
          <w:rFonts w:hint="eastAsia" w:ascii="宋体" w:hAnsi="宋体" w:eastAsia="宋体" w:cs="宋体"/>
          <w:color w:val="000000"/>
          <w:w w:val="105"/>
          <w:sz w:val="28"/>
          <w:szCs w:val="28"/>
        </w:rPr>
      </w:pPr>
      <w:r>
        <w:rPr>
          <w:rFonts w:ascii="宋体" w:hAnsi="宋体" w:eastAsia="宋体"/>
          <w:color w:val="000000"/>
          <w:spacing w:val="-3"/>
          <w:w w:val="105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/>
          <w:spacing w:val="-3"/>
          <w:w w:val="105"/>
          <w:sz w:val="28"/>
          <w:szCs w:val="28"/>
        </w:rPr>
        <w:t>、若成交，本承诺函将成为合同不可分割的一部分</w:t>
      </w:r>
      <w:r>
        <w:rPr>
          <w:rFonts w:hint="eastAsia" w:ascii="宋体" w:hAnsi="宋体" w:eastAsia="宋体" w:cs="宋体"/>
          <w:color w:val="000000"/>
          <w:spacing w:val="-6"/>
          <w:w w:val="105"/>
          <w:sz w:val="28"/>
          <w:szCs w:val="28"/>
        </w:rPr>
        <w:t>，与合同具</w:t>
      </w:r>
      <w:r>
        <w:rPr>
          <w:rFonts w:hint="eastAsia" w:ascii="宋体" w:hAnsi="宋体" w:eastAsia="宋体" w:cs="宋体"/>
          <w:color w:val="000000"/>
          <w:w w:val="105"/>
          <w:sz w:val="28"/>
          <w:szCs w:val="28"/>
        </w:rPr>
        <w:t>有同等的法律效力。</w:t>
      </w:r>
    </w:p>
    <w:p w14:paraId="6C53B7AB">
      <w:pPr>
        <w:kinsoku w:val="0"/>
        <w:overflowPunct w:val="0"/>
        <w:autoSpaceDE w:val="0"/>
        <w:autoSpaceDN w:val="0"/>
        <w:spacing w:line="600" w:lineRule="exact"/>
        <w:ind w:firstLine="588" w:firstLineChars="200"/>
        <w:rPr>
          <w:rFonts w:hint="eastAsia" w:ascii="宋体" w:hAnsi="宋体" w:eastAsia="宋体" w:cs="宋体"/>
          <w:color w:val="000000"/>
          <w:w w:val="105"/>
          <w:sz w:val="28"/>
          <w:szCs w:val="28"/>
        </w:rPr>
      </w:pPr>
    </w:p>
    <w:p w14:paraId="479F0BDA">
      <w:pPr>
        <w:kinsoku w:val="0"/>
        <w:overflowPunct w:val="0"/>
        <w:autoSpaceDE w:val="0"/>
        <w:autoSpaceDN w:val="0"/>
        <w:snapToGrid w:val="0"/>
        <w:spacing w:line="600" w:lineRule="exact"/>
        <w:ind w:right="1746" w:firstLine="540" w:firstLineChars="200"/>
        <w:jc w:val="right"/>
        <w:rPr>
          <w:rFonts w:hint="eastAsia" w:ascii="宋体" w:hAnsi="宋体" w:eastAsia="宋体" w:cs="宋体"/>
          <w:color w:val="000000"/>
          <w:spacing w:val="-5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>投标人名称：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u w:val="single"/>
        </w:rPr>
        <w:t xml:space="preserve">                        </w:t>
      </w:r>
      <w:r>
        <w:rPr>
          <w:rFonts w:ascii="宋体" w:hAnsi="宋体" w:eastAsia="宋体" w:cs="宋体"/>
          <w:color w:val="000000"/>
          <w:spacing w:val="-5"/>
          <w:sz w:val="28"/>
          <w:szCs w:val="28"/>
          <w:u w:val="single"/>
        </w:rPr>
        <w:t xml:space="preserve"> </w:t>
      </w:r>
    </w:p>
    <w:p w14:paraId="54624226">
      <w:pPr>
        <w:kinsoku w:val="0"/>
        <w:overflowPunct w:val="0"/>
        <w:snapToGrid w:val="0"/>
        <w:spacing w:line="600" w:lineRule="exact"/>
        <w:ind w:firstLine="5670" w:firstLineChars="2100"/>
        <w:rPr>
          <w:rFonts w:hint="eastAsia" w:ascii="宋体" w:hAnsi="宋体" w:eastAsia="宋体" w:cs="宋体"/>
          <w:color w:val="000000"/>
          <w:spacing w:val="-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 xml:space="preserve">日期： 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-5"/>
          <w:sz w:val="28"/>
          <w:szCs w:val="28"/>
        </w:rPr>
        <w:t xml:space="preserve"> 月   日</w:t>
      </w:r>
    </w:p>
    <w:p w14:paraId="58907F80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3A782738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2E856164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4DF60F32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  <w:sectPr>
          <w:headerReference r:id="rId4" w:type="default"/>
          <w:pgSz w:w="11900" w:h="16820"/>
          <w:pgMar w:top="1398" w:right="1127" w:bottom="1482" w:left="1680" w:header="0" w:footer="0" w:gutter="0"/>
          <w:cols w:space="720" w:num="1"/>
        </w:sectPr>
      </w:pPr>
    </w:p>
    <w:p w14:paraId="3C9998B2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四、投标申请人基本情况表</w:t>
      </w:r>
    </w:p>
    <w:p w14:paraId="6B83AB3F">
      <w:pPr>
        <w:tabs>
          <w:tab w:val="left" w:pos="7560"/>
        </w:tabs>
        <w:kinsoku w:val="0"/>
        <w:overflowPunct w:val="0"/>
        <w:autoSpaceDE w:val="0"/>
        <w:autoSpaceDN w:val="0"/>
        <w:adjustRightInd w:val="0"/>
        <w:spacing w:line="510" w:lineRule="exact"/>
        <w:ind w:left="840" w:right="1087"/>
        <w:outlineLvl w:val="0"/>
        <w:rPr>
          <w:rFonts w:hint="eastAsia" w:ascii="宋体" w:hAnsi="宋体" w:cs="宋体"/>
          <w:color w:val="000000"/>
          <w:spacing w:val="-4"/>
          <w:sz w:val="41"/>
          <w:szCs w:val="4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1440"/>
        <w:gridCol w:w="1754"/>
      </w:tblGrid>
      <w:tr w14:paraId="1D4E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6DC6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投标申请人全称</w:t>
            </w:r>
          </w:p>
        </w:tc>
        <w:tc>
          <w:tcPr>
            <w:tcW w:w="6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0F55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</w:tr>
      <w:tr w14:paraId="724A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F112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业务范围</w:t>
            </w:r>
          </w:p>
        </w:tc>
        <w:tc>
          <w:tcPr>
            <w:tcW w:w="6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33AE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</w:tr>
      <w:tr w14:paraId="59DF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46A9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法定代表人姓名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79AB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5867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6BF8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</w:tr>
      <w:tr w14:paraId="7DCA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293D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投标申请人地址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0F5C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FC2F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邮政编码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8704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</w:tr>
      <w:tr w14:paraId="2471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FC58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话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ABFD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D198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真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6F0A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</w:tr>
      <w:tr w14:paraId="5C36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EAEB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立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期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05F4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072D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职工人数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49A0">
            <w:pPr>
              <w:jc w:val="center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</w:p>
        </w:tc>
      </w:tr>
      <w:tr w14:paraId="2B11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CF79">
            <w:pPr>
              <w:ind w:firstLine="268" w:firstLineChars="100"/>
              <w:rPr>
                <w:rFonts w:hint="eastAsia" w:ascii="宋体" w:hAnsi="宋体" w:eastAsia="宋体" w:cs="Courier New"/>
                <w:spacing w:val="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基本情况简介：</w:t>
            </w:r>
          </w:p>
        </w:tc>
      </w:tr>
    </w:tbl>
    <w:p w14:paraId="4B8DED2E">
      <w:pPr>
        <w:rPr>
          <w:rFonts w:hint="eastAsia" w:ascii="宋体" w:cs="Courier New"/>
          <w:spacing w:val="14"/>
          <w:sz w:val="24"/>
          <w:szCs w:val="24"/>
        </w:rPr>
      </w:pPr>
    </w:p>
    <w:p w14:paraId="1ED0DB73">
      <w:pPr>
        <w:autoSpaceDE w:val="0"/>
        <w:autoSpaceDN w:val="0"/>
        <w:snapToGrid w:val="0"/>
        <w:spacing w:line="600" w:lineRule="auto"/>
        <w:ind w:firstLine="840" w:firstLineChars="300"/>
        <w:jc w:val="right"/>
        <w:rPr>
          <w:rFonts w:hint="eastAsia" w:ascii="宋体" w:cs="Courier New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投标申请人：</w:t>
      </w:r>
      <w:r>
        <w:rPr>
          <w:rFonts w:hint="eastAsia" w:ascii="宋体" w:hAnsi="宋体" w:cs="宋体"/>
          <w:spacing w:val="14"/>
          <w:sz w:val="24"/>
          <w:szCs w:val="24"/>
          <w:u w:val="single"/>
        </w:rPr>
        <w:t>（</w:t>
      </w:r>
      <w:r>
        <w:rPr>
          <w:rFonts w:hint="eastAsia" w:ascii="宋体" w:hAnsi="宋体" w:cs="宋体"/>
          <w:i/>
          <w:iCs/>
          <w:spacing w:val="14"/>
          <w:sz w:val="24"/>
          <w:szCs w:val="24"/>
          <w:u w:val="single"/>
        </w:rPr>
        <w:t>盖投标人单位公章</w:t>
      </w:r>
      <w:r>
        <w:rPr>
          <w:rFonts w:hint="eastAsia" w:ascii="宋体" w:hAnsi="宋体" w:cs="宋体"/>
          <w:spacing w:val="14"/>
          <w:sz w:val="24"/>
          <w:szCs w:val="24"/>
          <w:u w:val="single"/>
        </w:rPr>
        <w:t>）</w:t>
      </w:r>
      <w:r>
        <w:rPr>
          <w:rFonts w:ascii="宋体" w:hAnsi="宋体" w:cs="宋体"/>
          <w:spacing w:val="14"/>
          <w:sz w:val="24"/>
          <w:szCs w:val="24"/>
          <w:u w:val="single"/>
        </w:rPr>
        <w:t xml:space="preserve">  </w:t>
      </w:r>
    </w:p>
    <w:p w14:paraId="4D7F872B">
      <w:pPr>
        <w:autoSpaceDE w:val="0"/>
        <w:autoSpaceDN w:val="0"/>
        <w:snapToGrid w:val="0"/>
        <w:spacing w:line="600" w:lineRule="auto"/>
        <w:jc w:val="right"/>
        <w:rPr>
          <w:rFonts w:hint="eastAsia" w:ascii="宋体" w:cs="Courier New"/>
          <w:spacing w:val="11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法定代表人或授权委托人：</w:t>
      </w:r>
      <w:r>
        <w:rPr>
          <w:rFonts w:ascii="宋体" w:hAnsi="宋体" w:cs="宋体"/>
          <w:spacing w:val="11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pacing w:val="11"/>
          <w:sz w:val="24"/>
          <w:szCs w:val="24"/>
          <w:u w:val="single"/>
        </w:rPr>
        <w:t>（</w:t>
      </w:r>
      <w:r>
        <w:rPr>
          <w:rFonts w:hint="eastAsia" w:ascii="宋体" w:hAnsi="宋体" w:cs="宋体"/>
          <w:i/>
          <w:iCs/>
          <w:spacing w:val="11"/>
          <w:sz w:val="24"/>
          <w:szCs w:val="24"/>
          <w:u w:val="single"/>
        </w:rPr>
        <w:t>签字或签章</w:t>
      </w:r>
      <w:r>
        <w:rPr>
          <w:rFonts w:hint="eastAsia" w:ascii="宋体" w:hAnsi="宋体" w:cs="宋体"/>
          <w:spacing w:val="11"/>
          <w:sz w:val="24"/>
          <w:szCs w:val="24"/>
          <w:u w:val="single"/>
        </w:rPr>
        <w:t>）</w:t>
      </w:r>
      <w:r>
        <w:rPr>
          <w:rFonts w:ascii="宋体" w:hAnsi="宋体" w:cs="宋体"/>
          <w:spacing w:val="11"/>
          <w:sz w:val="24"/>
          <w:szCs w:val="24"/>
          <w:u w:val="single"/>
        </w:rPr>
        <w:t xml:space="preserve"> </w:t>
      </w:r>
    </w:p>
    <w:p w14:paraId="307165E6">
      <w:pPr>
        <w:pStyle w:val="4"/>
        <w:spacing w:line="560" w:lineRule="exact"/>
        <w:ind w:firstLine="480"/>
        <w:jc w:val="right"/>
        <w:rPr>
          <w:rFonts w:hint="eastAsia" w:ascii="宋体" w:hAnsi="宋体" w:cs="宋体"/>
          <w:sz w:val="28"/>
          <w:szCs w:val="28"/>
          <w14:ligatures w14:val="standardContextual"/>
        </w:rPr>
      </w:pPr>
      <w:r>
        <w:rPr>
          <w:rFonts w:ascii="宋体" w:hAnsi="宋体" w:cs="宋体"/>
          <w:sz w:val="28"/>
          <w:szCs w:val="28"/>
          <w14:ligatures w14:val="standardContextual"/>
        </w:rPr>
        <w:t xml:space="preserve">      </w:t>
      </w:r>
      <w:r>
        <w:rPr>
          <w:rFonts w:hint="eastAsia" w:ascii="宋体" w:hAnsi="宋体" w:cs="宋体"/>
          <w:sz w:val="28"/>
          <w:szCs w:val="28"/>
          <w14:ligatures w14:val="standardContextual"/>
        </w:rPr>
        <w:t>日期：  年  月  日</w:t>
      </w:r>
    </w:p>
    <w:p w14:paraId="095EE3E7">
      <w:pPr>
        <w:pStyle w:val="4"/>
        <w:spacing w:line="560" w:lineRule="exact"/>
        <w:jc w:val="right"/>
        <w:rPr>
          <w:rFonts w:ascii="宋体" w:cs="Courier New"/>
        </w:rPr>
      </w:pPr>
    </w:p>
    <w:p w14:paraId="469AA5AD">
      <w:pPr>
        <w:tabs>
          <w:tab w:val="left" w:pos="1600"/>
        </w:tabs>
        <w:snapToGrid w:val="0"/>
        <w:spacing w:line="560" w:lineRule="exact"/>
        <w:rPr>
          <w:rFonts w:hint="eastAsia" w:ascii="宋体" w:hAnsi="宋体" w:cs="宋体"/>
          <w:b/>
          <w:bCs/>
        </w:rPr>
      </w:pPr>
    </w:p>
    <w:p w14:paraId="35D2AD0C">
      <w:pPr>
        <w:tabs>
          <w:tab w:val="left" w:pos="1600"/>
        </w:tabs>
        <w:snapToGrid w:val="0"/>
        <w:spacing w:line="560" w:lineRule="exact"/>
        <w:rPr>
          <w:rFonts w:hint="eastAsia" w:ascii="宋体" w:hAnsi="宋体" w:eastAsia="宋体" w:cs="Courier New"/>
          <w:b/>
          <w:bCs/>
        </w:rPr>
      </w:pPr>
      <w:r>
        <w:rPr>
          <w:rFonts w:hint="eastAsia" w:ascii="宋体" w:hAnsi="宋体" w:eastAsia="宋体" w:cs="宋体"/>
          <w:b/>
          <w:bCs/>
        </w:rPr>
        <w:t>注：</w:t>
      </w:r>
      <w:r>
        <w:rPr>
          <w:rFonts w:ascii="宋体" w:hAnsi="宋体" w:eastAsia="宋体" w:cs="宋体"/>
          <w:b/>
          <w:bCs/>
        </w:rPr>
        <w:t>1.</w:t>
      </w:r>
      <w:r>
        <w:rPr>
          <w:rFonts w:hint="eastAsia" w:ascii="宋体" w:hAnsi="宋体" w:eastAsia="宋体" w:cs="宋体"/>
          <w:b/>
          <w:bCs/>
        </w:rPr>
        <w:t>投标人须填写此表。</w:t>
      </w:r>
    </w:p>
    <w:p w14:paraId="6E457EF9">
      <w:pPr>
        <w:spacing w:line="460" w:lineRule="exact"/>
        <w:ind w:firstLine="422" w:firstLineChars="200"/>
        <w:rPr>
          <w:rFonts w:hint="eastAsia" w:ascii="宋体" w:hAnsi="宋体" w:eastAsia="宋体" w:cs="宋体"/>
          <w:b/>
          <w:bCs/>
        </w:rPr>
        <w:sectPr>
          <w:pgSz w:w="11900" w:h="16820"/>
          <w:pgMar w:top="1398" w:right="1127" w:bottom="1482" w:left="1680" w:header="0" w:footer="0" w:gutter="0"/>
          <w:cols w:space="720" w:num="1"/>
        </w:sectPr>
      </w:pPr>
      <w:r>
        <w:rPr>
          <w:rFonts w:ascii="宋体" w:hAnsi="宋体" w:eastAsia="宋体" w:cs="宋体"/>
          <w:b/>
          <w:bCs/>
        </w:rPr>
        <w:t>2.</w:t>
      </w:r>
      <w:r>
        <w:rPr>
          <w:rFonts w:hint="eastAsia" w:ascii="宋体" w:hAnsi="宋体" w:eastAsia="宋体" w:cs="宋体"/>
          <w:b/>
          <w:bCs/>
        </w:rPr>
        <w:t>须附上营业执照（副本）复印件加盖单位公章。</w:t>
      </w:r>
    </w:p>
    <w:p w14:paraId="5487D552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五、法定代表人身份证明</w:t>
      </w:r>
    </w:p>
    <w:p w14:paraId="1013DBDA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</w:p>
    <w:p w14:paraId="7A0F7EEE">
      <w:pPr>
        <w:spacing w:line="520" w:lineRule="exact"/>
        <w:rPr>
          <w:rFonts w:hint="eastAsia" w:ascii="宋体" w:hAnsi="宋体" w:eastAsia="宋体" w:cs="Courier New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申请人名称：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 w14:paraId="3F856FFD">
      <w:pPr>
        <w:spacing w:line="520" w:lineRule="exact"/>
        <w:rPr>
          <w:rFonts w:hint="eastAsia" w:ascii="宋体" w:hAnsi="宋体" w:eastAsia="宋体" w:cs="Courier New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</w:p>
    <w:p w14:paraId="7D261CBD">
      <w:pPr>
        <w:spacing w:line="520" w:lineRule="exact"/>
        <w:rPr>
          <w:rFonts w:hint="eastAsia" w:ascii="宋体" w:hAnsi="宋体" w:eastAsia="宋体" w:cs="Courier New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</w:p>
    <w:p w14:paraId="3A298B14">
      <w:pPr>
        <w:spacing w:line="520" w:lineRule="exact"/>
        <w:rPr>
          <w:rFonts w:hint="eastAsia" w:ascii="宋体" w:hAnsi="宋体" w:eastAsia="宋体" w:cs="Courier New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</w:p>
    <w:p w14:paraId="66C94106">
      <w:pPr>
        <w:spacing w:line="520" w:lineRule="exact"/>
        <w:rPr>
          <w:rFonts w:hint="eastAsia" w:ascii="宋体" w:hAnsi="宋体" w:eastAsia="宋体" w:cs="Courier New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</w:p>
    <w:p w14:paraId="51D07D50">
      <w:pPr>
        <w:spacing w:line="520" w:lineRule="exact"/>
        <w:rPr>
          <w:rFonts w:hint="eastAsia" w:ascii="宋体" w:hAnsi="宋体" w:eastAsia="宋体" w:cs="Courier New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 w14:paraId="466442C0">
      <w:pPr>
        <w:spacing w:line="520" w:lineRule="exact"/>
        <w:rPr>
          <w:rFonts w:hint="eastAsia" w:ascii="宋体" w:hAnsi="宋体" w:eastAsia="宋体" w:cs="Courier New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（申请人名称）</w:t>
      </w:r>
      <w:r>
        <w:rPr>
          <w:rFonts w:hint="eastAsia" w:ascii="宋体" w:hAnsi="宋体" w:eastAsia="宋体" w:cs="宋体"/>
          <w:sz w:val="28"/>
          <w:szCs w:val="28"/>
        </w:rPr>
        <w:t>的法定代表人。</w:t>
      </w:r>
    </w:p>
    <w:p w14:paraId="0F618DAE">
      <w:pPr>
        <w:spacing w:line="520" w:lineRule="exact"/>
        <w:ind w:firstLine="420"/>
        <w:rPr>
          <w:rFonts w:hint="eastAsia" w:ascii="宋体" w:hAnsi="宋体" w:eastAsia="宋体" w:cs="Courier New"/>
          <w:sz w:val="28"/>
          <w:szCs w:val="28"/>
        </w:rPr>
      </w:pPr>
    </w:p>
    <w:p w14:paraId="2C84FC17">
      <w:pPr>
        <w:spacing w:line="520" w:lineRule="exact"/>
        <w:ind w:firstLine="420"/>
        <w:rPr>
          <w:rFonts w:hint="eastAsia" w:ascii="宋体" w:hAnsi="宋体" w:eastAsia="宋体" w:cs="Courier New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04C7DAD2">
      <w:pPr>
        <w:ind w:firstLine="420"/>
        <w:rPr>
          <w:rFonts w:hint="eastAsia" w:ascii="宋体" w:hAnsi="宋体" w:eastAsia="宋体" w:cs="Courier New"/>
          <w:sz w:val="28"/>
          <w:szCs w:val="28"/>
        </w:rPr>
      </w:pPr>
    </w:p>
    <w:p w14:paraId="02226350">
      <w:pPr>
        <w:ind w:firstLine="420"/>
        <w:rPr>
          <w:rFonts w:hint="eastAsia" w:ascii="宋体" w:hAnsi="宋体" w:eastAsia="宋体" w:cs="Courier New"/>
          <w:sz w:val="28"/>
          <w:szCs w:val="28"/>
        </w:rPr>
      </w:pPr>
    </w:p>
    <w:p w14:paraId="7C48B04D">
      <w:pPr>
        <w:ind w:firstLine="420"/>
        <w:rPr>
          <w:rFonts w:hint="eastAsia" w:ascii="宋体" w:hAnsi="宋体" w:eastAsia="宋体" w:cs="Courier New"/>
          <w:sz w:val="28"/>
          <w:szCs w:val="28"/>
        </w:rPr>
      </w:pPr>
    </w:p>
    <w:p w14:paraId="0BA07BAE">
      <w:pPr>
        <w:ind w:firstLine="420"/>
        <w:rPr>
          <w:rFonts w:hint="eastAsia" w:ascii="宋体" w:hAnsi="宋体" w:eastAsia="宋体" w:cs="Courier New"/>
          <w:sz w:val="28"/>
          <w:szCs w:val="28"/>
        </w:rPr>
      </w:pPr>
    </w:p>
    <w:p w14:paraId="26B57670">
      <w:pPr>
        <w:wordWrap w:val="0"/>
        <w:spacing w:line="400" w:lineRule="exact"/>
        <w:ind w:firstLine="420"/>
        <w:jc w:val="right"/>
        <w:rPr>
          <w:rFonts w:hint="eastAsia" w:ascii="宋体" w:hAnsi="宋体" w:eastAsia="宋体" w:cs="Courier New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（盖投标人单位公章）</w:t>
      </w:r>
    </w:p>
    <w:p w14:paraId="1A8D7152">
      <w:pPr>
        <w:spacing w:line="400" w:lineRule="exact"/>
        <w:ind w:firstLine="420"/>
        <w:jc w:val="right"/>
        <w:rPr>
          <w:rFonts w:hint="eastAsia" w:ascii="宋体" w:hAnsi="宋体" w:eastAsia="宋体" w:cs="Courier New"/>
          <w:sz w:val="28"/>
          <w:szCs w:val="28"/>
          <w:u w:val="single"/>
        </w:rPr>
      </w:pPr>
    </w:p>
    <w:p w14:paraId="3F4106F8">
      <w:pPr>
        <w:spacing w:line="460" w:lineRule="exact"/>
        <w:jc w:val="right"/>
        <w:rPr>
          <w:rFonts w:hint="eastAsia" w:ascii="宋体" w:hAnsi="宋体" w:eastAsia="宋体" w:cs="Courier New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月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CB52A11">
      <w:pPr>
        <w:spacing w:line="460" w:lineRule="exact"/>
        <w:rPr>
          <w:rFonts w:hint="eastAsia" w:ascii="宋体" w:cs="Courier New"/>
          <w:sz w:val="24"/>
          <w:szCs w:val="24"/>
        </w:rPr>
      </w:pPr>
    </w:p>
    <w:p w14:paraId="0D1B9D14">
      <w:pPr>
        <w:spacing w:line="460" w:lineRule="exact"/>
        <w:rPr>
          <w:rFonts w:hint="eastAsia" w:ascii="宋体" w:cs="Courier New"/>
          <w:sz w:val="24"/>
          <w:szCs w:val="24"/>
        </w:rPr>
      </w:pPr>
    </w:p>
    <w:p w14:paraId="7765C601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166A07FB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7CC0E625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0F4A21F7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2A05B269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379A2A08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304B3E1D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2237853C">
      <w:pPr>
        <w:kinsoku w:val="0"/>
        <w:overflowPunct w:val="0"/>
        <w:autoSpaceDE w:val="0"/>
        <w:autoSpaceDN w:val="0"/>
        <w:adjustRightInd w:val="0"/>
        <w:rPr>
          <w:rFonts w:hint="eastAsia" w:ascii="宋体" w:hAnsi="宋体" w:cs="宋体"/>
          <w:color w:val="000000"/>
          <w:sz w:val="20"/>
        </w:rPr>
      </w:pPr>
    </w:p>
    <w:p w14:paraId="632B0A9D">
      <w:pPr>
        <w:kinsoku w:val="0"/>
        <w:overflowPunct w:val="0"/>
        <w:autoSpaceDE w:val="0"/>
        <w:autoSpaceDN w:val="0"/>
        <w:adjustRightInd w:val="0"/>
        <w:rPr>
          <w:rFonts w:hint="eastAsia" w:ascii="宋体" w:hAnsi="宋体" w:cs="宋体"/>
          <w:color w:val="000000"/>
          <w:sz w:val="20"/>
        </w:rPr>
      </w:pPr>
    </w:p>
    <w:p w14:paraId="3489901D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spacing w:val="-4"/>
          <w:sz w:val="48"/>
          <w:szCs w:val="48"/>
        </w:rPr>
        <w:t>六、投标文件签署授权委托书（如有时）</w:t>
      </w:r>
    </w:p>
    <w:p w14:paraId="1C6A7052">
      <w:pPr>
        <w:spacing w:line="460" w:lineRule="exact"/>
        <w:rPr>
          <w:rFonts w:hint="eastAsia" w:ascii="宋体" w:cs="Courier New"/>
          <w:sz w:val="24"/>
          <w:szCs w:val="24"/>
        </w:rPr>
      </w:pPr>
    </w:p>
    <w:p w14:paraId="3A63ADB7">
      <w:pPr>
        <w:jc w:val="center"/>
        <w:rPr>
          <w:rFonts w:hint="eastAsia" w:ascii="宋体" w:cs="Courier New"/>
          <w:sz w:val="32"/>
          <w:szCs w:val="32"/>
        </w:rPr>
      </w:pPr>
    </w:p>
    <w:p w14:paraId="1D0C1A9A">
      <w:pPr>
        <w:jc w:val="center"/>
        <w:rPr>
          <w:rFonts w:hint="eastAsia" w:ascii="黑体" w:hAnsi="黑体" w:eastAsia="黑体" w:cs="Courier New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授</w:t>
      </w:r>
      <w:r>
        <w:rPr>
          <w:rFonts w:ascii="黑体" w:hAnsi="黑体" w:eastAsia="黑体" w:cs="宋体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权</w:t>
      </w:r>
      <w:r>
        <w:rPr>
          <w:rFonts w:ascii="黑体" w:hAnsi="黑体" w:eastAsia="黑体" w:cs="宋体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委</w:t>
      </w:r>
      <w:r>
        <w:rPr>
          <w:rFonts w:ascii="黑体" w:hAnsi="黑体" w:eastAsia="黑体" w:cs="宋体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托</w:t>
      </w:r>
      <w:r>
        <w:rPr>
          <w:rFonts w:ascii="黑体" w:hAnsi="黑体" w:eastAsia="黑体" w:cs="宋体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书</w:t>
      </w:r>
    </w:p>
    <w:p w14:paraId="7465469B">
      <w:pPr>
        <w:spacing w:line="360" w:lineRule="auto"/>
        <w:rPr>
          <w:rFonts w:hint="eastAsia" w:ascii="宋体" w:cs="Courier New"/>
          <w:sz w:val="24"/>
          <w:szCs w:val="24"/>
        </w:rPr>
      </w:pPr>
    </w:p>
    <w:p w14:paraId="6C529F24">
      <w:pPr>
        <w:spacing w:line="360" w:lineRule="auto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（招标人）</w:t>
      </w:r>
    </w:p>
    <w:p w14:paraId="38B02B94">
      <w:pPr>
        <w:spacing w:line="360" w:lineRule="auto"/>
        <w:ind w:firstLine="480" w:firstLineChars="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本授权书宣告，在下面签字的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法定代表人姓名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以法定代表人身份代表本单位授权；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授权委托人姓名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，其身份证号码为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，作为本单位的合法授权代表，授权其在编号为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招标编号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招标项目名称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设计招标活动中，以本单位的名义，并代表本人与你们进行磋商、签署文件和处理一切与此事有关的事务。授权代表的一切行为均代表本单位，与本人的行为具有同等法律效力。本单位将承担授权代表行为的全部法律责任和后果。</w:t>
      </w:r>
    </w:p>
    <w:p w14:paraId="59849E36">
      <w:pPr>
        <w:spacing w:line="360" w:lineRule="auto"/>
        <w:rPr>
          <w:rFonts w:hint="eastAsia" w:ascii="宋体" w:hAnsi="宋体" w:eastAsia="宋体" w:cs="Courier New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授权代表无权转让委托权，特此委托。</w:t>
      </w:r>
    </w:p>
    <w:p w14:paraId="4FB66877">
      <w:pPr>
        <w:spacing w:line="360" w:lineRule="auto"/>
        <w:rPr>
          <w:rFonts w:hint="eastAsia" w:ascii="宋体" w:hAnsi="宋体" w:eastAsia="宋体" w:cs="Courier New"/>
          <w:sz w:val="24"/>
          <w:szCs w:val="24"/>
        </w:rPr>
      </w:pPr>
    </w:p>
    <w:p w14:paraId="23D277D2">
      <w:pPr>
        <w:spacing w:line="360" w:lineRule="auto"/>
        <w:rPr>
          <w:rFonts w:hint="eastAsia" w:ascii="宋体" w:hAnsi="宋体" w:eastAsia="宋体" w:cs="Courier New"/>
          <w:sz w:val="24"/>
          <w:szCs w:val="24"/>
        </w:rPr>
      </w:pPr>
    </w:p>
    <w:p w14:paraId="5C4B7DEB">
      <w:pPr>
        <w:spacing w:line="360" w:lineRule="auto"/>
        <w:rPr>
          <w:rFonts w:hint="eastAsia" w:ascii="宋体" w:hAnsi="宋体" w:eastAsia="宋体" w:cs="Courier New"/>
          <w:sz w:val="24"/>
          <w:szCs w:val="24"/>
        </w:rPr>
      </w:pPr>
    </w:p>
    <w:p w14:paraId="572A76EA">
      <w:pPr>
        <w:spacing w:line="480" w:lineRule="auto"/>
        <w:ind w:firstLine="2880" w:firstLineChars="1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投标申请人：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盖投标人单位公章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</w:t>
      </w:r>
    </w:p>
    <w:p w14:paraId="1320C0FC">
      <w:pPr>
        <w:spacing w:line="480" w:lineRule="auto"/>
        <w:ind w:firstLine="2880" w:firstLineChars="1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法定代表人姓名：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签字或盖章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</w:t>
      </w:r>
    </w:p>
    <w:p w14:paraId="6A982C15">
      <w:pPr>
        <w:spacing w:line="480" w:lineRule="auto"/>
        <w:ind w:firstLine="2880" w:firstLineChars="1200"/>
        <w:rPr>
          <w:rFonts w:hint="eastAsia"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授权委托人姓名：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iCs/>
          <w:sz w:val="24"/>
          <w:szCs w:val="24"/>
          <w:u w:val="single"/>
        </w:rPr>
        <w:t>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）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</w:t>
      </w:r>
    </w:p>
    <w:p w14:paraId="6AE005BB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</w:pPr>
    </w:p>
    <w:p w14:paraId="2F48CA8D">
      <w:pPr>
        <w:kinsoku w:val="0"/>
        <w:overflowPunct w:val="0"/>
        <w:snapToGrid w:val="0"/>
        <w:spacing w:line="360" w:lineRule="auto"/>
        <w:ind w:firstLine="2700" w:firstLineChars="1000"/>
        <w:rPr>
          <w:rFonts w:hint="eastAsia" w:ascii="宋体" w:hAnsi="宋体" w:cs="宋体"/>
          <w:color w:val="000000"/>
          <w:spacing w:val="-5"/>
          <w:sz w:val="28"/>
          <w:szCs w:val="28"/>
        </w:rPr>
        <w:sectPr>
          <w:pgSz w:w="11900" w:h="16820"/>
          <w:pgMar w:top="1398" w:right="1127" w:bottom="1482" w:left="1680" w:header="0" w:footer="0" w:gutter="0"/>
          <w:cols w:space="720" w:num="1"/>
        </w:sectPr>
      </w:pPr>
    </w:p>
    <w:p w14:paraId="58CF138A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、投标人营业执照</w:t>
      </w:r>
    </w:p>
    <w:p w14:paraId="1B2D7FD5">
      <w:pPr>
        <w:kinsoku w:val="0"/>
        <w:overflowPunct w:val="0"/>
        <w:autoSpaceDE w:val="0"/>
        <w:autoSpaceDN w:val="0"/>
        <w:adjustRightInd w:val="0"/>
        <w:spacing w:line="360" w:lineRule="auto"/>
        <w:ind w:firstLine="572" w:firstLineChars="200"/>
        <w:jc w:val="center"/>
        <w:rPr>
          <w:rFonts w:hint="eastAsia" w:ascii="宋体" w:hAnsi="宋体" w:eastAsia="宋体" w:cs="宋体"/>
          <w:color w:val="000000"/>
          <w:spacing w:val="-4"/>
          <w:w w:val="105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w w:val="105"/>
          <w:sz w:val="28"/>
          <w:szCs w:val="28"/>
        </w:rPr>
        <w:t>（复印件加盖公章）</w:t>
      </w:r>
    </w:p>
    <w:p w14:paraId="2C095B7A">
      <w:pPr>
        <w:widowControl/>
        <w:jc w:val="left"/>
        <w:rPr>
          <w:rFonts w:hint="eastAsia" w:ascii="宋体" w:hAnsi="宋体" w:cs="宋体"/>
          <w:color w:val="000000"/>
          <w:spacing w:val="-4"/>
          <w:w w:val="105"/>
          <w:sz w:val="28"/>
          <w:szCs w:val="28"/>
        </w:rPr>
      </w:pPr>
      <w:r>
        <w:rPr>
          <w:rFonts w:hint="eastAsia" w:ascii="宋体" w:hAnsi="宋体" w:cs="宋体"/>
          <w:color w:val="000000"/>
          <w:spacing w:val="-4"/>
          <w:w w:val="105"/>
          <w:sz w:val="28"/>
          <w:szCs w:val="28"/>
        </w:rPr>
        <w:br w:type="page"/>
      </w:r>
    </w:p>
    <w:p w14:paraId="57F392E4">
      <w:pPr>
        <w:kinsoku w:val="0"/>
        <w:overflowPunct w:val="0"/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宋体" w:hAnsi="宋体" w:eastAsia="宋体" w:cs="宋体"/>
          <w:color w:val="000000"/>
          <w:spacing w:val="-4"/>
          <w:sz w:val="52"/>
          <w:szCs w:val="52"/>
        </w:rPr>
      </w:pPr>
      <w:r>
        <w:rPr>
          <w:rFonts w:hint="eastAsia" w:ascii="宋体" w:hAnsi="宋体" w:eastAsia="宋体" w:cs="宋体"/>
          <w:color w:val="000000"/>
          <w:spacing w:val="-4"/>
          <w:sz w:val="52"/>
          <w:szCs w:val="52"/>
          <w:lang w:val="en-US" w:eastAsia="zh-CN"/>
        </w:rPr>
        <w:t>八</w:t>
      </w: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、</w:t>
      </w:r>
      <w:r>
        <w:rPr>
          <w:rFonts w:hint="eastAsia" w:ascii="宋体" w:hAnsi="宋体" w:eastAsia="宋体" w:cs="宋体"/>
          <w:color w:val="000000"/>
          <w:spacing w:val="-4"/>
          <w:sz w:val="52"/>
          <w:szCs w:val="52"/>
          <w:lang w:val="en-US" w:eastAsia="zh-CN"/>
        </w:rPr>
        <w:t>相关业绩等</w:t>
      </w:r>
      <w:r>
        <w:rPr>
          <w:rFonts w:hint="eastAsia" w:ascii="宋体" w:hAnsi="宋体" w:eastAsia="宋体" w:cs="宋体"/>
          <w:color w:val="000000"/>
          <w:spacing w:val="-4"/>
          <w:sz w:val="52"/>
          <w:szCs w:val="52"/>
        </w:rPr>
        <w:t>其他资料</w:t>
      </w:r>
    </w:p>
    <w:p w14:paraId="2984AEF2">
      <w:pPr>
        <w:kinsoku w:val="0"/>
        <w:overflowPunct w:val="0"/>
        <w:autoSpaceDE w:val="0"/>
        <w:autoSpaceDN w:val="0"/>
        <w:adjustRightInd w:val="0"/>
        <w:spacing w:line="360" w:lineRule="auto"/>
        <w:ind w:firstLine="57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4"/>
          <w:w w:val="105"/>
          <w:sz w:val="28"/>
          <w:szCs w:val="28"/>
        </w:rPr>
        <w:t>说明：投标人提供的资料均须加盖单位公章，否则资料无效。</w:t>
      </w:r>
    </w:p>
    <w:p w14:paraId="7C2DD987">
      <w:pPr>
        <w:pStyle w:val="6"/>
        <w:widowControl/>
        <w:spacing w:line="600" w:lineRule="exact"/>
        <w:ind w:left="6765" w:leftChars="250" w:right="320" w:hanging="6240" w:hangingChars="1950"/>
        <w:jc w:val="left"/>
        <w:textAlignment w:val="baseline"/>
        <w:rPr>
          <w:rFonts w:ascii="仿宋_GB2312" w:eastAsia="仿宋_GB2312" w:cs="宋体"/>
          <w:sz w:val="32"/>
          <w:szCs w:val="32"/>
        </w:rPr>
      </w:pPr>
    </w:p>
    <w:p w14:paraId="7B947CF1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33200">
    <w:pPr>
      <w:pStyle w:val="9"/>
      <w:framePr w:wrap="around" w:vAnchor="text" w:hAnchor="margin" w:xAlign="center" w:y="1"/>
      <w:rPr>
        <w:rStyle w:val="13"/>
        <w:rFonts w:hint="eastAsia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 w14:paraId="40E1EC76">
    <w:pPr>
      <w:pStyle w:val="9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08915">
    <w:pPr>
      <w:pStyle w:val="9"/>
      <w:framePr w:wrap="around" w:vAnchor="text" w:hAnchor="margin" w:xAlign="center" w:y="1"/>
      <w:rPr>
        <w:rStyle w:val="13"/>
        <w:rFonts w:hint="eastAsia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42B7CA9D">
    <w:pPr>
      <w:pStyle w:val="9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3628">
    <w:pPr>
      <w:kinsoku w:val="0"/>
      <w:overflowPunct w:val="0"/>
      <w:autoSpaceDE w:val="0"/>
      <w:autoSpaceDN w:val="0"/>
      <w:adjustRightInd w:val="0"/>
      <w:spacing w:line="14" w:lineRule="auto"/>
      <w:rPr>
        <w:rFonts w:hAnsi="Calibri"/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D6999">
    <w:pPr>
      <w:kinsoku w:val="0"/>
      <w:overflowPunct w:val="0"/>
      <w:autoSpaceDE w:val="0"/>
      <w:autoSpaceDN w:val="0"/>
      <w:adjustRightInd w:val="0"/>
      <w:spacing w:line="14" w:lineRule="auto"/>
      <w:rPr>
        <w:rFonts w:hAnsi="Calibri"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70783">
    <w:pPr>
      <w:pStyle w:val="1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D5343"/>
    <w:multiLevelType w:val="multilevel"/>
    <w:tmpl w:val="5E5D5343"/>
    <w:lvl w:ilvl="0" w:tentative="0">
      <w:start w:val="1"/>
      <w:numFmt w:val="decimal"/>
      <w:lvlText w:val="%1."/>
      <w:lvlJc w:val="left"/>
      <w:pPr>
        <w:tabs>
          <w:tab w:val="left" w:pos="567"/>
        </w:tabs>
        <w:ind w:left="0" w:firstLine="355"/>
      </w:pPr>
      <w:rPr>
        <w:rFonts w:hint="eastAsia"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510"/>
      </w:pPr>
      <w:rPr>
        <w:rFonts w:hint="eastAsia"/>
        <w:i w:val="0"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510"/>
      </w:pPr>
      <w:rPr>
        <w:rFonts w:hint="eastAsia"/>
        <w:i w:val="0"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68F605B7"/>
    <w:multiLevelType w:val="multilevel"/>
    <w:tmpl w:val="68F605B7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A6"/>
    <w:rsid w:val="000004DF"/>
    <w:rsid w:val="000145DC"/>
    <w:rsid w:val="00042FD9"/>
    <w:rsid w:val="00045321"/>
    <w:rsid w:val="00051A71"/>
    <w:rsid w:val="000659A7"/>
    <w:rsid w:val="00092548"/>
    <w:rsid w:val="000B233F"/>
    <w:rsid w:val="000F32A2"/>
    <w:rsid w:val="0012213B"/>
    <w:rsid w:val="001320EA"/>
    <w:rsid w:val="001B75D1"/>
    <w:rsid w:val="00221D75"/>
    <w:rsid w:val="002A4E37"/>
    <w:rsid w:val="002C38FE"/>
    <w:rsid w:val="002D3ACA"/>
    <w:rsid w:val="00453876"/>
    <w:rsid w:val="005115EB"/>
    <w:rsid w:val="0057464A"/>
    <w:rsid w:val="006640AB"/>
    <w:rsid w:val="007C3D8F"/>
    <w:rsid w:val="007F48F5"/>
    <w:rsid w:val="007F7A7F"/>
    <w:rsid w:val="0087616C"/>
    <w:rsid w:val="008D146E"/>
    <w:rsid w:val="00914141"/>
    <w:rsid w:val="00922727"/>
    <w:rsid w:val="00931491"/>
    <w:rsid w:val="00B13A00"/>
    <w:rsid w:val="00B5692B"/>
    <w:rsid w:val="00B829C7"/>
    <w:rsid w:val="00B82F04"/>
    <w:rsid w:val="00BC3AEE"/>
    <w:rsid w:val="00BD6E47"/>
    <w:rsid w:val="00BE49F2"/>
    <w:rsid w:val="00C17588"/>
    <w:rsid w:val="00C97F6B"/>
    <w:rsid w:val="00D24787"/>
    <w:rsid w:val="00D801BF"/>
    <w:rsid w:val="00DC52B1"/>
    <w:rsid w:val="00DE2B7B"/>
    <w:rsid w:val="00DF625A"/>
    <w:rsid w:val="00E201DD"/>
    <w:rsid w:val="00E3260E"/>
    <w:rsid w:val="00E85EDE"/>
    <w:rsid w:val="00ED09EC"/>
    <w:rsid w:val="00F43478"/>
    <w:rsid w:val="00F53F1B"/>
    <w:rsid w:val="00FE00A6"/>
    <w:rsid w:val="021A2548"/>
    <w:rsid w:val="033518D8"/>
    <w:rsid w:val="03AA5DB1"/>
    <w:rsid w:val="041627F2"/>
    <w:rsid w:val="052E656D"/>
    <w:rsid w:val="064222D0"/>
    <w:rsid w:val="06FB6595"/>
    <w:rsid w:val="0809315A"/>
    <w:rsid w:val="08FB2C0B"/>
    <w:rsid w:val="0CC31C91"/>
    <w:rsid w:val="0ED9579C"/>
    <w:rsid w:val="10FE0FCD"/>
    <w:rsid w:val="11535CDA"/>
    <w:rsid w:val="116554E1"/>
    <w:rsid w:val="1C821221"/>
    <w:rsid w:val="1D5D03CF"/>
    <w:rsid w:val="22FF181D"/>
    <w:rsid w:val="23DF21DE"/>
    <w:rsid w:val="2768429D"/>
    <w:rsid w:val="27DD06D4"/>
    <w:rsid w:val="29CC61D1"/>
    <w:rsid w:val="2C6837AB"/>
    <w:rsid w:val="2F4D4AEE"/>
    <w:rsid w:val="30A41D91"/>
    <w:rsid w:val="323D3369"/>
    <w:rsid w:val="34165293"/>
    <w:rsid w:val="35163A7C"/>
    <w:rsid w:val="3C6978B0"/>
    <w:rsid w:val="40BE7E87"/>
    <w:rsid w:val="41E33C60"/>
    <w:rsid w:val="45D514DB"/>
    <w:rsid w:val="46144D30"/>
    <w:rsid w:val="49C56A6D"/>
    <w:rsid w:val="49CA7BE0"/>
    <w:rsid w:val="49D00F6E"/>
    <w:rsid w:val="4B0A27D7"/>
    <w:rsid w:val="549A0AF6"/>
    <w:rsid w:val="58760E08"/>
    <w:rsid w:val="589B7163"/>
    <w:rsid w:val="5AE26D53"/>
    <w:rsid w:val="5AF70A51"/>
    <w:rsid w:val="5B3E545A"/>
    <w:rsid w:val="5CC87555"/>
    <w:rsid w:val="5E0A45F7"/>
    <w:rsid w:val="5E317DD6"/>
    <w:rsid w:val="5E850EEC"/>
    <w:rsid w:val="5E8C14B0"/>
    <w:rsid w:val="5FB042B3"/>
    <w:rsid w:val="612F296E"/>
    <w:rsid w:val="64A82654"/>
    <w:rsid w:val="654D3448"/>
    <w:rsid w:val="656C2465"/>
    <w:rsid w:val="666A0329"/>
    <w:rsid w:val="67A32C1F"/>
    <w:rsid w:val="67B35CFF"/>
    <w:rsid w:val="6AEA5EDC"/>
    <w:rsid w:val="6B511AB7"/>
    <w:rsid w:val="6C7715B0"/>
    <w:rsid w:val="6F624D27"/>
    <w:rsid w:val="6F9957DB"/>
    <w:rsid w:val="70AD043F"/>
    <w:rsid w:val="70C6568D"/>
    <w:rsid w:val="72F976C3"/>
    <w:rsid w:val="732709AA"/>
    <w:rsid w:val="73FF11A8"/>
    <w:rsid w:val="746A3BEA"/>
    <w:rsid w:val="773903AB"/>
    <w:rsid w:val="7BA45C33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  <w14:ligatures w14:val="none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1"/>
    <w:qFormat/>
    <w:uiPriority w:val="0"/>
    <w:pPr>
      <w:adjustRightInd w:val="0"/>
      <w:spacing w:line="360" w:lineRule="atLeast"/>
      <w:ind w:firstLine="420"/>
      <w:textAlignment w:val="baseline"/>
    </w:pPr>
    <w:rPr>
      <w:rFonts w:ascii="Times New Roman" w:hAnsi="Times New Roman" w:eastAsia="宋体" w:cs="Times New Roman"/>
      <w:szCs w:val="20"/>
      <w14:ligatures w14:val="none"/>
    </w:rPr>
  </w:style>
  <w:style w:type="paragraph" w:styleId="5">
    <w:name w:val="Body Text"/>
    <w:basedOn w:val="1"/>
    <w:link w:val="17"/>
    <w:qFormat/>
    <w:uiPriority w:val="0"/>
    <w:pPr>
      <w:jc w:val="center"/>
    </w:pPr>
    <w:rPr>
      <w:rFonts w:ascii="宋体" w:hAnsi="宋体" w:eastAsia="宋体" w:cs="Times New Roman"/>
      <w:b/>
      <w:sz w:val="48"/>
      <w:szCs w:val="20"/>
      <w14:ligatures w14:val="none"/>
    </w:rPr>
  </w:style>
  <w:style w:type="paragraph" w:styleId="6">
    <w:name w:val="Plain Text"/>
    <w:basedOn w:val="1"/>
    <w:link w:val="18"/>
    <w:qFormat/>
    <w:uiPriority w:val="0"/>
    <w:rPr>
      <w:rFonts w:ascii="宋体" w:hAnsi="Courier New" w:eastAsia="宋体" w:cs="Times New Roman"/>
      <w:szCs w:val="20"/>
      <w14:ligatures w14:val="none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qFormat/>
    <w:uiPriority w:val="0"/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17">
    <w:name w:val="正文文本 字符"/>
    <w:basedOn w:val="12"/>
    <w:link w:val="5"/>
    <w:qFormat/>
    <w:uiPriority w:val="0"/>
    <w:rPr>
      <w:rFonts w:ascii="宋体" w:hAnsi="宋体" w:eastAsia="宋体" w:cs="Times New Roman"/>
      <w:b/>
      <w:sz w:val="48"/>
      <w:szCs w:val="20"/>
      <w14:ligatures w14:val="none"/>
    </w:rPr>
  </w:style>
  <w:style w:type="character" w:customStyle="1" w:styleId="18">
    <w:name w:val="纯文本 字符"/>
    <w:basedOn w:val="12"/>
    <w:link w:val="6"/>
    <w:qFormat/>
    <w:uiPriority w:val="0"/>
    <w:rPr>
      <w:rFonts w:ascii="宋体" w:hAnsi="Courier New" w:eastAsia="宋体" w:cs="Times New Roman"/>
      <w:szCs w:val="20"/>
      <w14:ligatures w14:val="none"/>
    </w:rPr>
  </w:style>
  <w:style w:type="character" w:customStyle="1" w:styleId="19">
    <w:name w:val="日期 字符"/>
    <w:basedOn w:val="12"/>
    <w:link w:val="7"/>
    <w:semiHidden/>
    <w:qFormat/>
    <w:uiPriority w:val="99"/>
  </w:style>
  <w:style w:type="character" w:customStyle="1" w:styleId="20">
    <w:name w:val="标题 2 字符"/>
    <w:basedOn w:val="12"/>
    <w:link w:val="3"/>
    <w:qFormat/>
    <w:uiPriority w:val="0"/>
    <w:rPr>
      <w:rFonts w:ascii="Cambria" w:hAnsi="Cambria" w:eastAsia="宋体" w:cs="Times New Roman"/>
      <w:b/>
      <w:bCs/>
      <w:sz w:val="32"/>
      <w:szCs w:val="32"/>
      <w14:ligatures w14:val="none"/>
    </w:rPr>
  </w:style>
  <w:style w:type="character" w:customStyle="1" w:styleId="21">
    <w:name w:val="正文缩进 字符"/>
    <w:link w:val="4"/>
    <w:qFormat/>
    <w:uiPriority w:val="0"/>
    <w:rPr>
      <w:rFonts w:ascii="Times New Roman" w:hAnsi="Times New Roman" w:eastAsia="宋体" w:cs="Times New Roman"/>
      <w:szCs w:val="20"/>
      <w14:ligatures w14:val="non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23">
    <w:name w:val="BodyText1I2"/>
    <w:basedOn w:val="1"/>
    <w:qFormat/>
    <w:uiPriority w:val="0"/>
    <w:pPr>
      <w:widowControl/>
      <w:ind w:firstLine="420" w:firstLineChars="200"/>
      <w:textAlignment w:val="baseline"/>
    </w:pPr>
    <w:rPr>
      <w:rFonts w:ascii="宋体" w:hAnsi="宋体" w:eastAsia="宋体" w:cs="Times New Roman"/>
      <w:sz w:val="28"/>
      <w:szCs w:val="28"/>
      <w14:ligatures w14:val="none"/>
    </w:rPr>
  </w:style>
  <w:style w:type="character" w:customStyle="1" w:styleId="24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cs="Times New Roman"/>
      <w:color w:val="000000" w:themeColor="text1"/>
      <w:kern w:val="0"/>
      <w:szCs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3654</Words>
  <Characters>3852</Characters>
  <Lines>249</Lines>
  <Paragraphs>267</Paragraphs>
  <TotalTime>3</TotalTime>
  <ScaleCrop>false</ScaleCrop>
  <LinksUpToDate>false</LinksUpToDate>
  <CharactersWithSpaces>4571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2025-05-14T08:14:00Z</dcterms:created>
  <dc:creator>fengj 陈</dc:creator>
  <cp:lastModifiedBy>大树</cp:lastModifiedBy>
  <dcterms:modified xsi:type="dcterms:W3CDTF">2025-09-12T03:37:20Z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eyJoZGlkIjoiMmU5Yjc1ODc2MTUzOTk5N2I2MzYzZWFiZjgwN2E0NDIiLCJ1c2VySWQiOiIzMjY1NDU0MzEifQ==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62F17FADA67C494C889B66413547CC08_12</vt:lpwstr>
  </property>
</Properties>
</file>