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C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清华海峡研究院台湾办公室家具转让询价函</w:t>
      </w:r>
    </w:p>
    <w:p w14:paraId="02C1C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因机构调整需要，我院拟对原台湾办公室部分闲置家具进行转让。现就相关资产公开询价，诚邀贵方根据以下资产明细提供报价及购买意向。  </w:t>
      </w:r>
    </w:p>
    <w:p w14:paraId="3C1E6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一、转让资产明细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31"/>
        <w:gridCol w:w="807"/>
        <w:gridCol w:w="877"/>
        <w:gridCol w:w="3563"/>
      </w:tblGrid>
      <w:tr w14:paraId="2E5E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  <w:jc w:val="center"/>
        </w:trPr>
        <w:tc>
          <w:tcPr>
            <w:tcW w:w="363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vAlign w:val="center"/>
          </w:tcPr>
          <w:p w14:paraId="03204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货品名称</w:t>
            </w:r>
          </w:p>
        </w:tc>
        <w:tc>
          <w:tcPr>
            <w:tcW w:w="80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E2E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877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E1C4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563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DFF4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备注（外观/使用状况）</w:t>
            </w:r>
          </w:p>
        </w:tc>
      </w:tr>
      <w:tr w14:paraId="3EEF2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23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W160*D70圆舞曲折合桌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7B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D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356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C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九成新，功能正常</w:t>
            </w:r>
          </w:p>
        </w:tc>
      </w:tr>
      <w:tr w14:paraId="205F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3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上课椅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A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6AA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2C6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无明显磨损，可叠放</w:t>
            </w:r>
          </w:p>
        </w:tc>
      </w:tr>
      <w:tr w14:paraId="658F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6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PS-2会议桌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8F6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F44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552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完好，适配10-12人会议</w:t>
            </w:r>
          </w:p>
        </w:tc>
      </w:tr>
      <w:tr w14:paraId="138C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2E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会议椅-丘比特椅（蓝）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8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94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7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皮质表面，轻微使用痕迹</w:t>
            </w:r>
          </w:p>
        </w:tc>
      </w:tr>
      <w:tr w14:paraId="2072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1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洽谈桌（含桌板1，便利脚4，椅子4）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9C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1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7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模块化组合，配件齐全</w:t>
            </w:r>
          </w:p>
        </w:tc>
      </w:tr>
      <w:tr w14:paraId="1FBB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9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铁柜-GS-3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4C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5B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金属材质，带锁，无锈蚀</w:t>
            </w:r>
          </w:p>
        </w:tc>
      </w:tr>
      <w:tr w14:paraId="5008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5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铁柜-CG-3R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62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DF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2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三层抽屉柜，推拉顺畅</w:t>
            </w:r>
          </w:p>
        </w:tc>
      </w:tr>
      <w:tr w14:paraId="70D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98F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铁柜-CS-2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7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0F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台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B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双门储物柜，内部隔层完好</w:t>
            </w:r>
          </w:p>
        </w:tc>
      </w:tr>
      <w:tr w14:paraId="7156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3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580C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个人隔间（屏风、桌板、椅子、活动柜）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5101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CFBD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19FA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可拆卸，办公成色良好</w:t>
            </w:r>
          </w:p>
        </w:tc>
      </w:tr>
    </w:tbl>
    <w:p w14:paraId="36E68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二、询价要求</w:t>
      </w:r>
    </w:p>
    <w:p w14:paraId="30407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1. 请按明细分项或整体打包报价，注明是否含税费及运输费用；  </w:t>
      </w:r>
    </w:p>
    <w:p w14:paraId="4200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报价有效期截至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日；  </w:t>
      </w:r>
    </w:p>
    <w:p w14:paraId="75971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3. 可接受议价，但需书面确认最终成交价格；  </w:t>
      </w:r>
    </w:p>
    <w:p w14:paraId="27CDF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4. 如有意现场看货，请提前预约（看货地址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台湾新竹清华大学育成中心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）。  </w:t>
      </w:r>
    </w:p>
    <w:p w14:paraId="0B0A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其他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说明</w:t>
      </w:r>
    </w:p>
    <w:p w14:paraId="7DD29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1. 家具转让以实物现状为准，成交后需自行安排搬运；  </w:t>
      </w:r>
    </w:p>
    <w:p w14:paraId="0414E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2. 付款方式：银行转账，合同签订后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日内付清全款；  </w:t>
      </w:r>
    </w:p>
    <w:p w14:paraId="26550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3. 请附贵方营业执照/身份证明复印件及联系人信息。  </w:t>
      </w:r>
    </w:p>
    <w:p w14:paraId="7D32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0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四、联系方式</w:t>
      </w:r>
    </w:p>
    <w:p w14:paraId="4A7EC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联系人：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张倩影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 w14:paraId="38C55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电话：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+86-0592-5776165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</w:p>
    <w:p w14:paraId="31974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邮箱：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sti@ctri.org.cn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 w14:paraId="5F5F8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地址：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福建省厦门市湖里区岐山北路520号C栋9层</w:t>
      </w:r>
    </w:p>
    <w:p w14:paraId="5B38A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9129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请贵方于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日前将盖章报价单发送至上述邮箱或邮寄至联系地址。我院将综合评估后确定合作方。  </w:t>
      </w:r>
    </w:p>
    <w:p w14:paraId="5E04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282D0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0EF5B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清华海峡研究院  </w:t>
      </w:r>
    </w:p>
    <w:p w14:paraId="17A1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6C7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C12E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C12E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2411B"/>
    <w:rsid w:val="1C7C1B5C"/>
    <w:rsid w:val="40A852B5"/>
    <w:rsid w:val="50870DA9"/>
    <w:rsid w:val="5102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2025-04-25T02:40:00Z</dcterms:created>
  <dc:creator>张倩影</dc:creator>
  <cp:lastModifiedBy>张倩影</cp:lastModifiedBy>
  <dcterms:modified xsi:type="dcterms:W3CDTF">2025-04-25T03:27:10Z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9281951EE5C7410EA9D4A69DD171293A_11</vt:lpwstr>
  </property>
  <property fmtid="{D5CDD505-2E9C-101B-9397-08002B2CF9AE}" pid="4" name="KSOTemplateDocerSaveRecord">
    <vt:lpwstr>eyJoZGlkIjoiZDY4ZTk3ZjUzNDIxMTYyYjI1MDI0YTk3NGM3YmMwN2EiLCJ1c2VySWQiOiI3NTAyMTcyNzgifQ==</vt:lpwstr>
  </property>
</Properties>
</file>